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D292" w14:textId="77777777" w:rsidR="00421279" w:rsidRPr="002A6339" w:rsidRDefault="00421279">
      <w:pPr>
        <w:jc w:val="center"/>
        <w:rPr>
          <w:rFonts w:ascii="ＭＳ 明朝" w:hAnsi="ＭＳ 明朝"/>
          <w:b/>
          <w:bCs/>
          <w:sz w:val="28"/>
        </w:rPr>
      </w:pPr>
      <w:r w:rsidRPr="002A6339">
        <w:rPr>
          <w:rFonts w:ascii="ＭＳ 明朝" w:hAnsi="ＭＳ 明朝" w:hint="eastAsia"/>
          <w:b/>
          <w:bCs/>
          <w:sz w:val="28"/>
        </w:rPr>
        <w:t>育児・介護休業等に関する規程</w:t>
      </w:r>
    </w:p>
    <w:p w14:paraId="47F7EB9E" w14:textId="77777777" w:rsidR="00421279" w:rsidRPr="002A6339" w:rsidRDefault="00421279">
      <w:pPr>
        <w:rPr>
          <w:rFonts w:ascii="ＭＳ 明朝" w:hAnsi="ＭＳ 明朝"/>
        </w:rPr>
      </w:pPr>
    </w:p>
    <w:p w14:paraId="0D16ED06" w14:textId="77777777" w:rsidR="00421279" w:rsidRPr="002A6339" w:rsidRDefault="00421279">
      <w:pPr>
        <w:rPr>
          <w:rFonts w:ascii="ＭＳ 明朝" w:hAnsi="ＭＳ 明朝"/>
        </w:rPr>
      </w:pPr>
    </w:p>
    <w:p w14:paraId="438FA817" w14:textId="77777777" w:rsidR="00421279" w:rsidRPr="002A6339" w:rsidRDefault="00421279">
      <w:pPr>
        <w:jc w:val="center"/>
        <w:rPr>
          <w:rFonts w:ascii="ＭＳ 明朝" w:hAnsi="ＭＳ 明朝"/>
          <w:sz w:val="24"/>
        </w:rPr>
      </w:pPr>
      <w:r w:rsidRPr="002A6339">
        <w:rPr>
          <w:rFonts w:ascii="ＭＳ 明朝" w:hAnsi="ＭＳ 明朝" w:hint="eastAsia"/>
          <w:sz w:val="24"/>
        </w:rPr>
        <w:t>第１章　　目　　　的</w:t>
      </w:r>
    </w:p>
    <w:p w14:paraId="79305AEF" w14:textId="77777777" w:rsidR="00421279" w:rsidRPr="002A6339" w:rsidRDefault="00421279">
      <w:pPr>
        <w:rPr>
          <w:rFonts w:ascii="ＭＳ 明朝" w:hAnsi="ＭＳ 明朝"/>
        </w:rPr>
      </w:pPr>
    </w:p>
    <w:p w14:paraId="4F1D8832" w14:textId="77777777" w:rsidR="00421279" w:rsidRPr="002A6339" w:rsidRDefault="00421279">
      <w:pPr>
        <w:rPr>
          <w:rFonts w:ascii="ＭＳ 明朝" w:hAnsi="ＭＳ 明朝"/>
        </w:rPr>
      </w:pPr>
      <w:r w:rsidRPr="002A6339">
        <w:rPr>
          <w:rFonts w:ascii="ＭＳ 明朝" w:hAnsi="ＭＳ 明朝" w:hint="eastAsia"/>
        </w:rPr>
        <w:t>（目的）</w:t>
      </w:r>
    </w:p>
    <w:p w14:paraId="3AFECC4B" w14:textId="62718209" w:rsidR="00421279" w:rsidRPr="002A6339" w:rsidRDefault="00421279">
      <w:pPr>
        <w:ind w:left="210" w:hangingChars="100" w:hanging="210"/>
        <w:rPr>
          <w:rFonts w:ascii="ＭＳ 明朝" w:hAnsi="ＭＳ 明朝"/>
        </w:rPr>
      </w:pPr>
      <w:r w:rsidRPr="002A6339">
        <w:rPr>
          <w:rFonts w:ascii="ＭＳ 明朝" w:hAnsi="ＭＳ 明朝" w:hint="eastAsia"/>
        </w:rPr>
        <w:t>第１条　本規程は</w:t>
      </w:r>
      <w:r w:rsidR="003236AA">
        <w:rPr>
          <w:rFonts w:ascii="ＭＳ 明朝" w:hAnsi="ＭＳ 明朝" w:hint="eastAsia"/>
        </w:rPr>
        <w:t>社会福祉法人</w:t>
      </w:r>
      <w:r w:rsidR="00536346">
        <w:rPr>
          <w:rFonts w:ascii="ＭＳ 明朝" w:hAnsi="ＭＳ 明朝" w:hint="eastAsia"/>
        </w:rPr>
        <w:t>〇〇</w:t>
      </w:r>
      <w:r w:rsidR="003236AA">
        <w:rPr>
          <w:rFonts w:ascii="ＭＳ 明朝" w:hAnsi="ＭＳ 明朝" w:hint="eastAsia"/>
        </w:rPr>
        <w:t>職員</w:t>
      </w:r>
      <w:r w:rsidRPr="002A6339">
        <w:rPr>
          <w:rFonts w:ascii="ＭＳ 明朝" w:hAnsi="ＭＳ 明朝" w:hint="eastAsia"/>
        </w:rPr>
        <w:t>の育児・介護休業、子の看護休暇、介護休暇、育児</w:t>
      </w:r>
      <w:r w:rsidR="005B32FD" w:rsidRPr="002A6339">
        <w:rPr>
          <w:rFonts w:ascii="ＭＳ 明朝" w:hAnsi="ＭＳ 明朝" w:hint="eastAsia"/>
        </w:rPr>
        <w:t>・介護</w:t>
      </w:r>
      <w:r w:rsidRPr="002A6339">
        <w:rPr>
          <w:rFonts w:ascii="ＭＳ 明朝" w:hAnsi="ＭＳ 明朝" w:hint="eastAsia"/>
        </w:rPr>
        <w:t>のための所定外労働の免除、育児・介護のための時間外労働および深夜業の制限ならびに育児・介護短時間勤務に関する事項について定めることを目的とする。</w:t>
      </w:r>
    </w:p>
    <w:p w14:paraId="5BF022D3" w14:textId="77777777" w:rsidR="00421279" w:rsidRPr="002A6339" w:rsidRDefault="00421279">
      <w:pPr>
        <w:pStyle w:val="a4"/>
        <w:tabs>
          <w:tab w:val="clear" w:pos="4252"/>
          <w:tab w:val="clear" w:pos="8504"/>
        </w:tabs>
        <w:snapToGrid/>
        <w:rPr>
          <w:rFonts w:ascii="ＭＳ 明朝" w:hAnsi="ＭＳ 明朝"/>
        </w:rPr>
      </w:pPr>
    </w:p>
    <w:p w14:paraId="2674E0BB" w14:textId="77777777" w:rsidR="00421279" w:rsidRPr="002A6339" w:rsidRDefault="00421279">
      <w:pPr>
        <w:rPr>
          <w:rFonts w:ascii="ＭＳ 明朝" w:hAnsi="ＭＳ 明朝"/>
        </w:rPr>
      </w:pPr>
    </w:p>
    <w:p w14:paraId="6CDE24DF" w14:textId="77777777" w:rsidR="00421279" w:rsidRPr="002A6339" w:rsidRDefault="00421279">
      <w:pPr>
        <w:jc w:val="center"/>
        <w:rPr>
          <w:rFonts w:ascii="ＭＳ 明朝" w:hAnsi="ＭＳ 明朝"/>
          <w:sz w:val="24"/>
        </w:rPr>
      </w:pPr>
      <w:r w:rsidRPr="002A6339">
        <w:rPr>
          <w:rFonts w:ascii="ＭＳ 明朝" w:hAnsi="ＭＳ 明朝" w:hint="eastAsia"/>
          <w:sz w:val="24"/>
        </w:rPr>
        <w:t>第２章　　育児休業制度</w:t>
      </w:r>
    </w:p>
    <w:p w14:paraId="21396F08" w14:textId="77777777" w:rsidR="00421279" w:rsidRPr="002A6339" w:rsidRDefault="00421279">
      <w:pPr>
        <w:rPr>
          <w:rFonts w:ascii="ＭＳ 明朝" w:hAnsi="ＭＳ 明朝"/>
        </w:rPr>
      </w:pPr>
    </w:p>
    <w:p w14:paraId="33654EAA" w14:textId="77777777" w:rsidR="00421279" w:rsidRPr="002A6339" w:rsidRDefault="00421279">
      <w:pPr>
        <w:rPr>
          <w:rFonts w:ascii="ＭＳ 明朝" w:hAnsi="ＭＳ 明朝"/>
        </w:rPr>
      </w:pPr>
      <w:r w:rsidRPr="002A6339">
        <w:rPr>
          <w:rFonts w:ascii="ＭＳ 明朝" w:hAnsi="ＭＳ 明朝" w:hint="eastAsia"/>
        </w:rPr>
        <w:t>（育児休業の対象者）</w:t>
      </w:r>
    </w:p>
    <w:p w14:paraId="5087918B" w14:textId="7415A639" w:rsidR="00421279" w:rsidRPr="002A6339" w:rsidRDefault="00421279">
      <w:pPr>
        <w:ind w:left="210" w:hangingChars="100" w:hanging="210"/>
        <w:rPr>
          <w:rFonts w:ascii="ＭＳ 明朝" w:hAnsi="ＭＳ 明朝"/>
        </w:rPr>
      </w:pPr>
      <w:r w:rsidRPr="002A6339">
        <w:rPr>
          <w:rFonts w:ascii="ＭＳ 明朝" w:hAnsi="ＭＳ 明朝" w:hint="eastAsia"/>
        </w:rPr>
        <w:t xml:space="preserve">第２条　</w:t>
      </w:r>
      <w:r w:rsidRPr="002A6339">
        <w:rPr>
          <w:rFonts w:ascii="ＭＳ 明朝" w:hAnsi="ＭＳ 明朝"/>
        </w:rPr>
        <w:t>育児のために休業することを希望する</w:t>
      </w:r>
      <w:r w:rsidR="003236AA">
        <w:rPr>
          <w:rFonts w:ascii="ＭＳ 明朝" w:hAnsi="ＭＳ 明朝" w:hint="eastAsia"/>
        </w:rPr>
        <w:t>職員</w:t>
      </w:r>
      <w:r w:rsidRPr="002A6339">
        <w:rPr>
          <w:rFonts w:ascii="ＭＳ 明朝" w:hAnsi="ＭＳ 明朝"/>
        </w:rPr>
        <w:t>であって、１歳に満たない子</w:t>
      </w:r>
      <w:r w:rsidR="00A47A30" w:rsidRPr="002A6339">
        <w:rPr>
          <w:rFonts w:ascii="ＭＳ 明朝" w:hAnsi="ＭＳ 明朝" w:hint="eastAsia"/>
        </w:rPr>
        <w:t>（実子・養子の他、</w:t>
      </w:r>
      <w:r w:rsidR="00A47A30" w:rsidRPr="002A6339">
        <w:rPr>
          <w:rFonts w:hint="eastAsia"/>
        </w:rPr>
        <w:t>特別養子縁組の監護期間中の子、養子縁組里親に委託されている子等（当該労働者を養子縁組里親として委託することが適当と認められるにもかかわらず、実親等が反対したことにより、当該労働者を養育里親として委託された子を含む。）をいう。以下、育児に関する条文において同様。）</w:t>
      </w:r>
      <w:r w:rsidRPr="002A6339">
        <w:rPr>
          <w:rFonts w:ascii="ＭＳ 明朝" w:hAnsi="ＭＳ 明朝"/>
        </w:rPr>
        <w:t>と同居し、養育する者は、</w:t>
      </w:r>
      <w:r w:rsidRPr="002A6339">
        <w:rPr>
          <w:rFonts w:ascii="ＭＳ 明朝" w:hAnsi="ＭＳ 明朝" w:hint="eastAsia"/>
        </w:rPr>
        <w:t>本規程</w:t>
      </w:r>
      <w:r w:rsidRPr="002A6339">
        <w:rPr>
          <w:rFonts w:ascii="ＭＳ 明朝" w:hAnsi="ＭＳ 明朝"/>
        </w:rPr>
        <w:t>に定めるところにより育児休業をすることができる。ただし、期間契約</w:t>
      </w:r>
      <w:r w:rsidR="003236AA">
        <w:rPr>
          <w:rFonts w:ascii="ＭＳ 明朝" w:hAnsi="ＭＳ 明朝" w:hint="eastAsia"/>
        </w:rPr>
        <w:t>職員</w:t>
      </w:r>
      <w:r w:rsidRPr="002A6339">
        <w:rPr>
          <w:rFonts w:ascii="ＭＳ 明朝" w:hAnsi="ＭＳ 明朝"/>
        </w:rPr>
        <w:t>にあっては、申出時点において</w:t>
      </w:r>
      <w:r w:rsidRPr="002A6339">
        <w:rPr>
          <w:rFonts w:ascii="ＭＳ 明朝" w:hAnsi="ＭＳ 明朝" w:hint="eastAsia"/>
        </w:rPr>
        <w:t>次の各号の</w:t>
      </w:r>
      <w:r w:rsidRPr="002A6339">
        <w:rPr>
          <w:rFonts w:ascii="ＭＳ 明朝" w:hAnsi="ＭＳ 明朝"/>
        </w:rPr>
        <w:t>いずれにも該当する者に限り、育児休業をすることができる</w:t>
      </w:r>
      <w:r w:rsidRPr="002A6339">
        <w:rPr>
          <w:rFonts w:ascii="ＭＳ 明朝" w:hAnsi="ＭＳ 明朝" w:hint="eastAsia"/>
        </w:rPr>
        <w:t>。</w:t>
      </w:r>
    </w:p>
    <w:p w14:paraId="7BE76DC4" w14:textId="77777777" w:rsidR="00421279" w:rsidRPr="002A6339" w:rsidRDefault="00421279">
      <w:pPr>
        <w:ind w:left="210" w:hangingChars="100" w:hanging="210"/>
        <w:rPr>
          <w:rFonts w:ascii="ＭＳ 明朝" w:hAnsi="ＭＳ 明朝"/>
        </w:rPr>
      </w:pPr>
      <w:r w:rsidRPr="002A6339">
        <w:rPr>
          <w:rFonts w:ascii="ＭＳ 明朝" w:hAnsi="ＭＳ 明朝" w:hint="eastAsia"/>
        </w:rPr>
        <w:t>（１）</w:t>
      </w:r>
      <w:r w:rsidRPr="002A6339">
        <w:rPr>
          <w:rFonts w:ascii="ＭＳ 明朝" w:hAnsi="ＭＳ 明朝"/>
        </w:rPr>
        <w:t>入社１年以上であること。</w:t>
      </w:r>
    </w:p>
    <w:p w14:paraId="786AE419" w14:textId="77777777" w:rsidR="00421279" w:rsidRPr="002A6339" w:rsidRDefault="00421279">
      <w:pPr>
        <w:ind w:leftChars="1" w:left="632" w:hangingChars="300" w:hanging="630"/>
        <w:rPr>
          <w:rFonts w:ascii="ＭＳ 明朝" w:hAnsi="ＭＳ 明朝"/>
        </w:rPr>
      </w:pPr>
      <w:r w:rsidRPr="002A6339">
        <w:rPr>
          <w:rFonts w:ascii="ＭＳ 明朝" w:hAnsi="ＭＳ 明朝" w:hint="eastAsia"/>
        </w:rPr>
        <w:t>（</w:t>
      </w:r>
      <w:r w:rsidR="005B32FD" w:rsidRPr="002A6339">
        <w:rPr>
          <w:rFonts w:ascii="ＭＳ 明朝" w:hAnsi="ＭＳ 明朝" w:hint="eastAsia"/>
        </w:rPr>
        <w:t>２</w:t>
      </w:r>
      <w:r w:rsidRPr="002A6339">
        <w:rPr>
          <w:rFonts w:ascii="ＭＳ 明朝" w:hAnsi="ＭＳ 明朝" w:hint="eastAsia"/>
        </w:rPr>
        <w:t>）</w:t>
      </w:r>
      <w:r w:rsidRPr="002A6339">
        <w:rPr>
          <w:rFonts w:ascii="ＭＳ 明朝" w:hAnsi="ＭＳ 明朝"/>
        </w:rPr>
        <w:t>子が</w:t>
      </w:r>
      <w:r w:rsidR="005B32FD" w:rsidRPr="002A6339">
        <w:rPr>
          <w:rFonts w:ascii="ＭＳ 明朝" w:hAnsi="ＭＳ 明朝" w:hint="eastAsia"/>
        </w:rPr>
        <w:t>１歳６ヶ月</w:t>
      </w:r>
      <w:r w:rsidR="00A14336" w:rsidRPr="002A6339">
        <w:rPr>
          <w:rFonts w:ascii="ＭＳ 明朝" w:hAnsi="ＭＳ 明朝" w:hint="eastAsia"/>
        </w:rPr>
        <w:t>（</w:t>
      </w:r>
      <w:r w:rsidR="00C02E3B" w:rsidRPr="002A6339">
        <w:rPr>
          <w:rFonts w:ascii="ＭＳ 明朝" w:hAnsi="ＭＳ 明朝" w:hint="eastAsia"/>
        </w:rPr>
        <w:t>第５項の</w:t>
      </w:r>
      <w:r w:rsidR="00A14336" w:rsidRPr="002A6339">
        <w:rPr>
          <w:rFonts w:ascii="ＭＳ 明朝" w:hAnsi="ＭＳ 明朝" w:hint="eastAsia"/>
        </w:rPr>
        <w:t>申出</w:t>
      </w:r>
      <w:r w:rsidR="00C02E3B" w:rsidRPr="002A6339">
        <w:rPr>
          <w:rFonts w:ascii="ＭＳ 明朝" w:hAnsi="ＭＳ 明朝" w:hint="eastAsia"/>
        </w:rPr>
        <w:t>をする場合</w:t>
      </w:r>
      <w:r w:rsidR="0073547F" w:rsidRPr="002A6339">
        <w:rPr>
          <w:rFonts w:ascii="ＭＳ 明朝" w:hAnsi="ＭＳ 明朝" w:hint="eastAsia"/>
        </w:rPr>
        <w:t>は</w:t>
      </w:r>
      <w:r w:rsidR="00A14336" w:rsidRPr="002A6339">
        <w:rPr>
          <w:rFonts w:ascii="ＭＳ 明朝" w:hAnsi="ＭＳ 明朝" w:hint="eastAsia"/>
        </w:rPr>
        <w:t>２歳）</w:t>
      </w:r>
      <w:r w:rsidR="005B32FD" w:rsidRPr="002A6339">
        <w:rPr>
          <w:rFonts w:ascii="ＭＳ 明朝" w:hAnsi="ＭＳ 明朝" w:hint="eastAsia"/>
        </w:rPr>
        <w:t>に</w:t>
      </w:r>
      <w:r w:rsidR="00323F64" w:rsidRPr="002A6339">
        <w:rPr>
          <w:rFonts w:ascii="ＭＳ 明朝" w:hAnsi="ＭＳ 明朝" w:hint="eastAsia"/>
        </w:rPr>
        <w:t>達する</w:t>
      </w:r>
      <w:r w:rsidRPr="002A6339">
        <w:rPr>
          <w:rFonts w:ascii="ＭＳ 明朝" w:hAnsi="ＭＳ 明朝"/>
        </w:rPr>
        <w:t>までに労働契約期間が満了し、更新されないことが明らかでないこと。</w:t>
      </w:r>
    </w:p>
    <w:p w14:paraId="37BD8280" w14:textId="1D79C680" w:rsidR="00421279" w:rsidRPr="002A6339" w:rsidRDefault="00421279">
      <w:pPr>
        <w:pStyle w:val="3"/>
        <w:rPr>
          <w:rFonts w:ascii="ＭＳ 明朝" w:hAnsi="ＭＳ 明朝"/>
        </w:rPr>
      </w:pPr>
      <w:r w:rsidRPr="002A6339">
        <w:rPr>
          <w:rFonts w:ascii="ＭＳ 明朝" w:hAnsi="ＭＳ 明朝" w:hint="eastAsia"/>
        </w:rPr>
        <w:t>２．前項にかかわらず、労使協定により適用除外とされた次の各号に該当する</w:t>
      </w:r>
      <w:r w:rsidR="003236AA">
        <w:rPr>
          <w:rFonts w:ascii="ＭＳ 明朝" w:hAnsi="ＭＳ 明朝" w:hint="eastAsia"/>
        </w:rPr>
        <w:t>職員</w:t>
      </w:r>
      <w:r w:rsidRPr="002A6339">
        <w:rPr>
          <w:rFonts w:ascii="ＭＳ 明朝" w:hAnsi="ＭＳ 明朝" w:hint="eastAsia"/>
        </w:rPr>
        <w:t>は</w:t>
      </w:r>
      <w:r w:rsidR="001A652B" w:rsidRPr="002A6339">
        <w:rPr>
          <w:rFonts w:ascii="ＭＳ 明朝" w:hAnsi="ＭＳ 明朝" w:hint="eastAsia"/>
        </w:rPr>
        <w:t>、育児休業をすることができない</w:t>
      </w:r>
      <w:r w:rsidRPr="002A6339">
        <w:rPr>
          <w:rFonts w:ascii="ＭＳ 明朝" w:hAnsi="ＭＳ 明朝" w:hint="eastAsia"/>
        </w:rPr>
        <w:t>。</w:t>
      </w:r>
    </w:p>
    <w:p w14:paraId="7C44463B" w14:textId="77777777" w:rsidR="00421279" w:rsidRPr="002A6339" w:rsidRDefault="00421279">
      <w:pPr>
        <w:rPr>
          <w:rFonts w:ascii="ＭＳ 明朝" w:hAnsi="ＭＳ 明朝"/>
        </w:rPr>
      </w:pPr>
      <w:r w:rsidRPr="002A6339">
        <w:rPr>
          <w:rFonts w:ascii="ＭＳ 明朝" w:hAnsi="ＭＳ 明朝" w:hint="eastAsia"/>
        </w:rPr>
        <w:t>（１）入社１年未満の者</w:t>
      </w:r>
    </w:p>
    <w:p w14:paraId="62474E8D" w14:textId="77777777" w:rsidR="00421279" w:rsidRPr="002A6339" w:rsidRDefault="00421279" w:rsidP="00763FCB">
      <w:pPr>
        <w:ind w:left="567" w:hangingChars="270" w:hanging="567"/>
        <w:rPr>
          <w:rFonts w:ascii="ＭＳ 明朝" w:hAnsi="ＭＳ 明朝"/>
        </w:rPr>
      </w:pPr>
      <w:r w:rsidRPr="002A6339">
        <w:rPr>
          <w:rFonts w:ascii="ＭＳ 明朝" w:hAnsi="ＭＳ 明朝" w:hint="eastAsia"/>
        </w:rPr>
        <w:t>（２）申出の日から１年以内</w:t>
      </w:r>
      <w:r w:rsidR="00763FCB" w:rsidRPr="002A6339">
        <w:rPr>
          <w:rFonts w:ascii="ＭＳ 明朝" w:hAnsi="ＭＳ 明朝" w:hint="eastAsia"/>
        </w:rPr>
        <w:t>（第４項</w:t>
      </w:r>
      <w:r w:rsidR="000C326E" w:rsidRPr="002A6339">
        <w:rPr>
          <w:rFonts w:ascii="ＭＳ 明朝" w:hAnsi="ＭＳ 明朝" w:hint="eastAsia"/>
        </w:rPr>
        <w:t>および</w:t>
      </w:r>
      <w:r w:rsidR="00A14336" w:rsidRPr="002A6339">
        <w:rPr>
          <w:rFonts w:ascii="ＭＳ 明朝" w:hAnsi="ＭＳ 明朝" w:hint="eastAsia"/>
        </w:rPr>
        <w:t>第５項</w:t>
      </w:r>
      <w:r w:rsidR="00763FCB" w:rsidRPr="002A6339">
        <w:rPr>
          <w:rFonts w:ascii="ＭＳ 明朝" w:hAnsi="ＭＳ 明朝" w:hint="eastAsia"/>
        </w:rPr>
        <w:t>の申出をする</w:t>
      </w:r>
      <w:r w:rsidR="00DC273C" w:rsidRPr="002A6339">
        <w:rPr>
          <w:rFonts w:ascii="ＭＳ 明朝" w:hAnsi="ＭＳ 明朝" w:hint="eastAsia"/>
        </w:rPr>
        <w:t>場合</w:t>
      </w:r>
      <w:r w:rsidR="00763FCB" w:rsidRPr="002A6339">
        <w:rPr>
          <w:rFonts w:ascii="ＭＳ 明朝" w:hAnsi="ＭＳ 明朝" w:hint="eastAsia"/>
        </w:rPr>
        <w:t>は６ヶ月以内）</w:t>
      </w:r>
      <w:r w:rsidRPr="002A6339">
        <w:rPr>
          <w:rFonts w:ascii="ＭＳ 明朝" w:hAnsi="ＭＳ 明朝" w:hint="eastAsia"/>
        </w:rPr>
        <w:t>に雇用関係が終了することが明らかな者</w:t>
      </w:r>
    </w:p>
    <w:p w14:paraId="649D60A5" w14:textId="77777777" w:rsidR="00421279" w:rsidRPr="002A6339" w:rsidRDefault="00421279">
      <w:pPr>
        <w:rPr>
          <w:rFonts w:ascii="ＭＳ 明朝" w:hAnsi="ＭＳ 明朝"/>
        </w:rPr>
      </w:pPr>
      <w:r w:rsidRPr="002A6339">
        <w:rPr>
          <w:rFonts w:ascii="ＭＳ 明朝" w:hAnsi="ＭＳ 明朝" w:hint="eastAsia"/>
        </w:rPr>
        <w:t>（３）１週間の所定労働日数が２日以下の者</w:t>
      </w:r>
    </w:p>
    <w:p w14:paraId="04918997" w14:textId="1EEEBB3D" w:rsidR="00421279" w:rsidRPr="002A6339" w:rsidRDefault="00421279">
      <w:pPr>
        <w:ind w:left="210" w:hangingChars="100" w:hanging="210"/>
        <w:rPr>
          <w:rFonts w:ascii="ＭＳ 明朝" w:hAnsi="ＭＳ 明朝"/>
        </w:rPr>
      </w:pPr>
      <w:r w:rsidRPr="002A6339">
        <w:rPr>
          <w:rFonts w:ascii="ＭＳ 明朝" w:hAnsi="ＭＳ 明朝" w:hint="eastAsia"/>
        </w:rPr>
        <w:t>３．配偶者が</w:t>
      </w:r>
      <w:r w:rsidR="003236AA">
        <w:rPr>
          <w:rFonts w:ascii="ＭＳ 明朝" w:hAnsi="ＭＳ 明朝" w:hint="eastAsia"/>
        </w:rPr>
        <w:t>職員</w:t>
      </w:r>
      <w:r w:rsidRPr="002A6339">
        <w:rPr>
          <w:rFonts w:ascii="ＭＳ 明朝" w:hAnsi="ＭＳ 明朝" w:hint="eastAsia"/>
        </w:rPr>
        <w:t>と同じ日から、または</w:t>
      </w:r>
      <w:r w:rsidR="003236AA">
        <w:rPr>
          <w:rFonts w:ascii="ＭＳ 明朝" w:hAnsi="ＭＳ 明朝" w:hint="eastAsia"/>
        </w:rPr>
        <w:t>職員</w:t>
      </w:r>
      <w:r w:rsidRPr="002A6339">
        <w:rPr>
          <w:rFonts w:ascii="ＭＳ 明朝" w:hAnsi="ＭＳ 明朝" w:hint="eastAsia"/>
        </w:rPr>
        <w:t>より先に育児休業をしている場合、</w:t>
      </w:r>
      <w:r w:rsidR="003236AA">
        <w:rPr>
          <w:rFonts w:ascii="ＭＳ 明朝" w:hAnsi="ＭＳ 明朝" w:hint="eastAsia"/>
        </w:rPr>
        <w:t>職員</w:t>
      </w:r>
      <w:r w:rsidRPr="002A6339">
        <w:rPr>
          <w:rFonts w:ascii="ＭＳ 明朝" w:hAnsi="ＭＳ 明朝" w:hint="eastAsia"/>
        </w:rPr>
        <w:t>は子が１歳２ヶ月に達するまでの間で、出生日以後の産前産後休業期間と育児休業期間との合計が１年を限度として、育児休業をすることができる。</w:t>
      </w:r>
    </w:p>
    <w:p w14:paraId="5E580BB1" w14:textId="412D2DFA" w:rsidR="00421279" w:rsidRPr="002A6339" w:rsidRDefault="00421279">
      <w:pPr>
        <w:ind w:left="210" w:hangingChars="100" w:hanging="210"/>
        <w:rPr>
          <w:rFonts w:ascii="ＭＳ 明朝" w:hAnsi="ＭＳ 明朝"/>
        </w:rPr>
      </w:pPr>
      <w:r w:rsidRPr="002A6339">
        <w:rPr>
          <w:rFonts w:ascii="ＭＳ 明朝" w:hAnsi="ＭＳ 明朝" w:hint="eastAsia"/>
        </w:rPr>
        <w:t>４．子の１歳の誕生日の前日（前項に基づく育児休業の場合は、当該育児休業の終了予定日）において本人または配偶者が</w:t>
      </w:r>
      <w:r w:rsidRPr="002A6339">
        <w:rPr>
          <w:rFonts w:ascii="ＭＳ 明朝" w:hAnsi="ＭＳ 明朝"/>
        </w:rPr>
        <w:t>育児休業中</w:t>
      </w:r>
      <w:r w:rsidRPr="002A6339">
        <w:rPr>
          <w:rFonts w:ascii="ＭＳ 明朝" w:hAnsi="ＭＳ 明朝" w:hint="eastAsia"/>
        </w:rPr>
        <w:t>である</w:t>
      </w:r>
      <w:r w:rsidR="003236AA">
        <w:rPr>
          <w:rFonts w:ascii="ＭＳ 明朝" w:hAnsi="ＭＳ 明朝" w:hint="eastAsia"/>
        </w:rPr>
        <w:t>職員</w:t>
      </w:r>
      <w:r w:rsidRPr="002A6339">
        <w:rPr>
          <w:rFonts w:ascii="ＭＳ 明朝" w:hAnsi="ＭＳ 明朝"/>
        </w:rPr>
        <w:t>は、</w:t>
      </w:r>
      <w:r w:rsidRPr="002A6339">
        <w:rPr>
          <w:rFonts w:ascii="ＭＳ 明朝" w:hAnsi="ＭＳ 明朝" w:hint="eastAsia"/>
        </w:rPr>
        <w:t>次の各号のいずれかの</w:t>
      </w:r>
      <w:r w:rsidRPr="002A6339">
        <w:rPr>
          <w:rFonts w:ascii="ＭＳ 明朝" w:hAnsi="ＭＳ 明朝"/>
        </w:rPr>
        <w:t>事情があ</w:t>
      </w:r>
      <w:r w:rsidRPr="002A6339">
        <w:rPr>
          <w:rFonts w:ascii="ＭＳ 明朝" w:hAnsi="ＭＳ 明朝"/>
        </w:rPr>
        <w:lastRenderedPageBreak/>
        <w:t>る場合に限り、</w:t>
      </w:r>
      <w:r w:rsidR="0073547F" w:rsidRPr="002A6339">
        <w:rPr>
          <w:rFonts w:ascii="ＭＳ 明朝" w:hAnsi="ＭＳ 明朝" w:hint="eastAsia"/>
        </w:rPr>
        <w:t>子が</w:t>
      </w:r>
      <w:r w:rsidRPr="002A6339">
        <w:rPr>
          <w:rFonts w:ascii="ＭＳ 明朝" w:hAnsi="ＭＳ 明朝"/>
        </w:rPr>
        <w:t>１歳６</w:t>
      </w:r>
      <w:r w:rsidRPr="002A6339">
        <w:rPr>
          <w:rFonts w:ascii="ＭＳ 明朝" w:hAnsi="ＭＳ 明朝" w:hint="eastAsia"/>
        </w:rPr>
        <w:t>ヶ</w:t>
      </w:r>
      <w:r w:rsidRPr="002A6339">
        <w:rPr>
          <w:rFonts w:ascii="ＭＳ 明朝" w:hAnsi="ＭＳ 明朝"/>
        </w:rPr>
        <w:t>月に達するまでの間で必要な日数について育児休業をすることができる。なお、育児休業を開始しようとする日は、子の１歳の誕生日</w:t>
      </w:r>
      <w:r w:rsidR="0073547F" w:rsidRPr="002A6339">
        <w:rPr>
          <w:rFonts w:ascii="ＭＳ 明朝" w:hAnsi="ＭＳ 明朝" w:hint="eastAsia"/>
        </w:rPr>
        <w:t>（前項に基づく育児休業の場合は、当該育児休業終了予定日の翌日）</w:t>
      </w:r>
      <w:r w:rsidRPr="002A6339">
        <w:rPr>
          <w:rFonts w:ascii="ＭＳ 明朝" w:hAnsi="ＭＳ 明朝"/>
        </w:rPr>
        <w:t>に限るものとする</w:t>
      </w:r>
      <w:r w:rsidRPr="002A6339">
        <w:rPr>
          <w:rFonts w:ascii="ＭＳ 明朝" w:hAnsi="ＭＳ 明朝" w:hint="eastAsia"/>
        </w:rPr>
        <w:t>。</w:t>
      </w:r>
    </w:p>
    <w:p w14:paraId="72C57B16" w14:textId="77777777" w:rsidR="00421279" w:rsidRPr="002A6339" w:rsidRDefault="00421279">
      <w:pPr>
        <w:rPr>
          <w:rFonts w:ascii="ＭＳ 明朝" w:hAnsi="ＭＳ 明朝"/>
        </w:rPr>
      </w:pPr>
      <w:r w:rsidRPr="002A6339">
        <w:rPr>
          <w:rFonts w:ascii="ＭＳ 明朝" w:hAnsi="ＭＳ 明朝" w:hint="eastAsia"/>
        </w:rPr>
        <w:t>（１）</w:t>
      </w:r>
      <w:r w:rsidRPr="002A6339">
        <w:rPr>
          <w:rFonts w:ascii="ＭＳ 明朝" w:hAnsi="ＭＳ 明朝"/>
        </w:rPr>
        <w:t>保育所に入所を希望しているが、入所できない場合</w:t>
      </w:r>
    </w:p>
    <w:p w14:paraId="1D0FE984" w14:textId="0FCD5540" w:rsidR="00421279" w:rsidRPr="002A6339" w:rsidRDefault="00421279">
      <w:pPr>
        <w:ind w:left="630" w:hangingChars="300" w:hanging="630"/>
        <w:rPr>
          <w:rFonts w:ascii="ＭＳ 明朝" w:hAnsi="ＭＳ 明朝"/>
        </w:rPr>
      </w:pPr>
      <w:r w:rsidRPr="002A6339">
        <w:rPr>
          <w:rFonts w:ascii="ＭＳ 明朝" w:hAnsi="ＭＳ 明朝" w:hint="eastAsia"/>
        </w:rPr>
        <w:t>（２）</w:t>
      </w:r>
      <w:r w:rsidR="003236AA">
        <w:rPr>
          <w:rFonts w:ascii="ＭＳ 明朝" w:hAnsi="ＭＳ 明朝" w:hint="eastAsia"/>
        </w:rPr>
        <w:t>職員</w:t>
      </w:r>
      <w:r w:rsidRPr="002A6339">
        <w:rPr>
          <w:rFonts w:ascii="ＭＳ 明朝" w:hAnsi="ＭＳ 明朝"/>
        </w:rPr>
        <w:t>の配偶者であって育児休業の対象となる子の親であり、１歳以降育児に</w:t>
      </w:r>
      <w:r w:rsidRPr="002A6339">
        <w:rPr>
          <w:rFonts w:ascii="ＭＳ 明朝" w:hAnsi="ＭＳ 明朝" w:hint="eastAsia"/>
        </w:rPr>
        <w:t>あ</w:t>
      </w:r>
      <w:r w:rsidRPr="002A6339">
        <w:rPr>
          <w:rFonts w:ascii="ＭＳ 明朝" w:hAnsi="ＭＳ 明朝"/>
        </w:rPr>
        <w:t>たる予定であった者が、死亡、負傷、疾病等の事情により子を養育することが困難になった</w:t>
      </w:r>
      <w:r w:rsidRPr="002A6339">
        <w:rPr>
          <w:rFonts w:ascii="ＭＳ 明朝" w:hAnsi="ＭＳ 明朝" w:hint="eastAsia"/>
        </w:rPr>
        <w:t>場合</w:t>
      </w:r>
    </w:p>
    <w:p w14:paraId="067E1D70" w14:textId="2A75E46B" w:rsidR="00045E16" w:rsidRPr="002A6339" w:rsidRDefault="00A14336" w:rsidP="00045E16">
      <w:pPr>
        <w:ind w:left="210" w:hangingChars="100" w:hanging="210"/>
        <w:rPr>
          <w:rFonts w:ascii="ＭＳ 明朝" w:hAnsi="ＭＳ 明朝"/>
        </w:rPr>
      </w:pPr>
      <w:r w:rsidRPr="002A6339">
        <w:rPr>
          <w:rFonts w:ascii="ＭＳ 明朝" w:hAnsi="ＭＳ 明朝" w:hint="eastAsia"/>
        </w:rPr>
        <w:t>５</w:t>
      </w:r>
      <w:r w:rsidR="00045E16" w:rsidRPr="002A6339">
        <w:rPr>
          <w:rFonts w:ascii="ＭＳ 明朝" w:hAnsi="ＭＳ 明朝" w:hint="eastAsia"/>
        </w:rPr>
        <w:t>．子</w:t>
      </w:r>
      <w:r w:rsidR="0073547F" w:rsidRPr="002A6339">
        <w:rPr>
          <w:rFonts w:ascii="ＭＳ 明朝" w:hAnsi="ＭＳ 明朝" w:hint="eastAsia"/>
        </w:rPr>
        <w:t>の</w:t>
      </w:r>
      <w:r w:rsidR="00045E16" w:rsidRPr="002A6339">
        <w:rPr>
          <w:rFonts w:ascii="ＭＳ 明朝" w:hAnsi="ＭＳ 明朝" w:hint="eastAsia"/>
        </w:rPr>
        <w:t>１歳</w:t>
      </w:r>
      <w:r w:rsidR="00C104CB" w:rsidRPr="002A6339">
        <w:rPr>
          <w:rFonts w:ascii="ＭＳ 明朝" w:hAnsi="ＭＳ 明朝"/>
        </w:rPr>
        <w:t>６</w:t>
      </w:r>
      <w:r w:rsidR="00C104CB" w:rsidRPr="002A6339">
        <w:rPr>
          <w:rFonts w:ascii="ＭＳ 明朝" w:hAnsi="ＭＳ 明朝" w:hint="eastAsia"/>
        </w:rPr>
        <w:t>ヶ</w:t>
      </w:r>
      <w:r w:rsidR="00C104CB" w:rsidRPr="002A6339">
        <w:rPr>
          <w:rFonts w:ascii="ＭＳ 明朝" w:hAnsi="ＭＳ 明朝"/>
        </w:rPr>
        <w:t>月</w:t>
      </w:r>
      <w:r w:rsidR="0073547F" w:rsidRPr="002A6339">
        <w:rPr>
          <w:rFonts w:ascii="ＭＳ 明朝" w:hAnsi="ＭＳ 明朝" w:hint="eastAsia"/>
        </w:rPr>
        <w:t>の誕生日応当日の前</w:t>
      </w:r>
      <w:r w:rsidR="007368B7" w:rsidRPr="002A6339">
        <w:rPr>
          <w:rFonts w:ascii="ＭＳ 明朝" w:hAnsi="ＭＳ 明朝" w:hint="eastAsia"/>
        </w:rPr>
        <w:t>日</w:t>
      </w:r>
      <w:r w:rsidR="00045E16" w:rsidRPr="002A6339">
        <w:rPr>
          <w:rFonts w:ascii="ＭＳ 明朝" w:hAnsi="ＭＳ 明朝" w:hint="eastAsia"/>
        </w:rPr>
        <w:t>において本人または配偶者が</w:t>
      </w:r>
      <w:r w:rsidR="00045E16" w:rsidRPr="002A6339">
        <w:rPr>
          <w:rFonts w:ascii="ＭＳ 明朝" w:hAnsi="ＭＳ 明朝"/>
        </w:rPr>
        <w:t>育児休業中</w:t>
      </w:r>
      <w:r w:rsidR="00045E16" w:rsidRPr="002A6339">
        <w:rPr>
          <w:rFonts w:ascii="ＭＳ 明朝" w:hAnsi="ＭＳ 明朝" w:hint="eastAsia"/>
        </w:rPr>
        <w:t>である</w:t>
      </w:r>
      <w:r w:rsidR="003236AA">
        <w:rPr>
          <w:rFonts w:ascii="ＭＳ 明朝" w:hAnsi="ＭＳ 明朝" w:hint="eastAsia"/>
        </w:rPr>
        <w:t>職員</w:t>
      </w:r>
      <w:r w:rsidR="00045E16" w:rsidRPr="002A6339">
        <w:rPr>
          <w:rFonts w:ascii="ＭＳ 明朝" w:hAnsi="ＭＳ 明朝"/>
        </w:rPr>
        <w:t>は、</w:t>
      </w:r>
      <w:r w:rsidR="0073547F" w:rsidRPr="002A6339">
        <w:rPr>
          <w:rFonts w:ascii="ＭＳ 明朝" w:hAnsi="ＭＳ 明朝" w:hint="eastAsia"/>
        </w:rPr>
        <w:t>次の各号のいずれかの事情が</w:t>
      </w:r>
      <w:r w:rsidR="00045E16" w:rsidRPr="002A6339">
        <w:rPr>
          <w:rFonts w:ascii="ＭＳ 明朝" w:hAnsi="ＭＳ 明朝"/>
        </w:rPr>
        <w:t>ある場合に限り、子</w:t>
      </w:r>
      <w:r w:rsidR="007368B7" w:rsidRPr="002A6339">
        <w:rPr>
          <w:rFonts w:ascii="ＭＳ 明朝" w:hAnsi="ＭＳ 明朝" w:hint="eastAsia"/>
        </w:rPr>
        <w:t>が</w:t>
      </w:r>
      <w:r w:rsidR="00C104CB" w:rsidRPr="002A6339">
        <w:rPr>
          <w:rFonts w:ascii="ＭＳ 明朝" w:hAnsi="ＭＳ 明朝" w:hint="eastAsia"/>
        </w:rPr>
        <w:t>２</w:t>
      </w:r>
      <w:r w:rsidR="00045E16" w:rsidRPr="002A6339">
        <w:rPr>
          <w:rFonts w:ascii="ＭＳ 明朝" w:hAnsi="ＭＳ 明朝"/>
        </w:rPr>
        <w:t>歳に達するまでの間で必要な日数について育児休</w:t>
      </w:r>
      <w:r w:rsidR="007368B7" w:rsidRPr="002A6339">
        <w:rPr>
          <w:rFonts w:ascii="ＭＳ 明朝" w:hAnsi="ＭＳ 明朝"/>
        </w:rPr>
        <w:t>業をすることができる。なお、育児休業を開始しようとする日は、子</w:t>
      </w:r>
      <w:r w:rsidR="0073547F" w:rsidRPr="002A6339">
        <w:rPr>
          <w:rFonts w:ascii="ＭＳ 明朝" w:hAnsi="ＭＳ 明朝" w:hint="eastAsia"/>
        </w:rPr>
        <w:t>の</w:t>
      </w:r>
      <w:r w:rsidR="00045E16" w:rsidRPr="002A6339">
        <w:rPr>
          <w:rFonts w:ascii="ＭＳ 明朝" w:hAnsi="ＭＳ 明朝"/>
        </w:rPr>
        <w:t>１歳</w:t>
      </w:r>
      <w:r w:rsidR="00C104CB" w:rsidRPr="002A6339">
        <w:rPr>
          <w:rFonts w:ascii="ＭＳ 明朝" w:hAnsi="ＭＳ 明朝"/>
        </w:rPr>
        <w:t>６</w:t>
      </w:r>
      <w:r w:rsidR="00C104CB" w:rsidRPr="002A6339">
        <w:rPr>
          <w:rFonts w:ascii="ＭＳ 明朝" w:hAnsi="ＭＳ 明朝" w:hint="eastAsia"/>
        </w:rPr>
        <w:t>ヶ</w:t>
      </w:r>
      <w:r w:rsidR="00C104CB" w:rsidRPr="002A6339">
        <w:rPr>
          <w:rFonts w:ascii="ＭＳ 明朝" w:hAnsi="ＭＳ 明朝"/>
        </w:rPr>
        <w:t>月</w:t>
      </w:r>
      <w:r w:rsidR="0073547F" w:rsidRPr="002A6339">
        <w:rPr>
          <w:rFonts w:ascii="ＭＳ 明朝" w:hAnsi="ＭＳ 明朝" w:hint="eastAsia"/>
        </w:rPr>
        <w:t>の誕生日</w:t>
      </w:r>
      <w:r w:rsidR="004E1A1C" w:rsidRPr="002A6339">
        <w:rPr>
          <w:rFonts w:ascii="ＭＳ 明朝" w:hAnsi="ＭＳ 明朝" w:hint="eastAsia"/>
        </w:rPr>
        <w:t>応当日</w:t>
      </w:r>
      <w:r w:rsidR="00045E16" w:rsidRPr="002A6339">
        <w:rPr>
          <w:rFonts w:ascii="ＭＳ 明朝" w:hAnsi="ＭＳ 明朝"/>
        </w:rPr>
        <w:t>に限るものとする</w:t>
      </w:r>
      <w:r w:rsidR="00045E16" w:rsidRPr="002A6339">
        <w:rPr>
          <w:rFonts w:ascii="ＭＳ 明朝" w:hAnsi="ＭＳ 明朝" w:hint="eastAsia"/>
        </w:rPr>
        <w:t>。</w:t>
      </w:r>
    </w:p>
    <w:p w14:paraId="2F3BF2CF" w14:textId="77777777" w:rsidR="004E1A1C" w:rsidRPr="002A6339" w:rsidRDefault="004E1A1C" w:rsidP="004E1A1C">
      <w:pPr>
        <w:rPr>
          <w:rFonts w:ascii="ＭＳ 明朝" w:hAnsi="ＭＳ 明朝"/>
        </w:rPr>
      </w:pPr>
      <w:r w:rsidRPr="002A6339">
        <w:rPr>
          <w:rFonts w:ascii="ＭＳ 明朝" w:hAnsi="ＭＳ 明朝" w:hint="eastAsia"/>
        </w:rPr>
        <w:t>（１）</w:t>
      </w:r>
      <w:r w:rsidRPr="002A6339">
        <w:rPr>
          <w:rFonts w:ascii="ＭＳ 明朝" w:hAnsi="ＭＳ 明朝"/>
        </w:rPr>
        <w:t>保育所に入所を希望しているが、入所できない場合</w:t>
      </w:r>
    </w:p>
    <w:p w14:paraId="29DEAD9E" w14:textId="38A0869A" w:rsidR="004E1A1C" w:rsidRPr="002A6339" w:rsidRDefault="004E1A1C" w:rsidP="004E1A1C">
      <w:pPr>
        <w:ind w:left="210" w:hangingChars="100" w:hanging="210"/>
        <w:rPr>
          <w:rFonts w:ascii="ＭＳ 明朝" w:hAnsi="ＭＳ 明朝"/>
        </w:rPr>
      </w:pPr>
      <w:r w:rsidRPr="002A6339">
        <w:rPr>
          <w:rFonts w:ascii="ＭＳ 明朝" w:hAnsi="ＭＳ 明朝" w:hint="eastAsia"/>
        </w:rPr>
        <w:t>（２）</w:t>
      </w:r>
      <w:r w:rsidR="003236AA">
        <w:rPr>
          <w:rFonts w:ascii="ＭＳ 明朝" w:hAnsi="ＭＳ 明朝" w:hint="eastAsia"/>
        </w:rPr>
        <w:t>職員</w:t>
      </w:r>
      <w:r w:rsidRPr="002A6339">
        <w:rPr>
          <w:rFonts w:ascii="ＭＳ 明朝" w:hAnsi="ＭＳ 明朝"/>
        </w:rPr>
        <w:t>の配偶者であって育児休業の対象となる子の親であり、１歳</w:t>
      </w:r>
      <w:r w:rsidRPr="002A6339">
        <w:rPr>
          <w:rFonts w:ascii="ＭＳ 明朝" w:hAnsi="ＭＳ 明朝" w:hint="eastAsia"/>
        </w:rPr>
        <w:t>６ヶ月</w:t>
      </w:r>
      <w:r w:rsidRPr="002A6339">
        <w:rPr>
          <w:rFonts w:ascii="ＭＳ 明朝" w:hAnsi="ＭＳ 明朝"/>
        </w:rPr>
        <w:t>以降育児に</w:t>
      </w:r>
      <w:r w:rsidRPr="002A6339">
        <w:rPr>
          <w:rFonts w:ascii="ＭＳ 明朝" w:hAnsi="ＭＳ 明朝" w:hint="eastAsia"/>
        </w:rPr>
        <w:t>あ</w:t>
      </w:r>
      <w:r w:rsidRPr="002A6339">
        <w:rPr>
          <w:rFonts w:ascii="ＭＳ 明朝" w:hAnsi="ＭＳ 明朝"/>
        </w:rPr>
        <w:t>たる予定であった者が、死亡、負傷、疾病等の事情により子を養育することが困難になった</w:t>
      </w:r>
      <w:r w:rsidRPr="002A6339">
        <w:rPr>
          <w:rFonts w:ascii="ＭＳ 明朝" w:hAnsi="ＭＳ 明朝" w:hint="eastAsia"/>
        </w:rPr>
        <w:t>場合</w:t>
      </w:r>
    </w:p>
    <w:p w14:paraId="5EB745A3" w14:textId="77777777" w:rsidR="00421279" w:rsidRPr="002A6339" w:rsidRDefault="00421279" w:rsidP="005B4135">
      <w:pPr>
        <w:rPr>
          <w:rFonts w:ascii="ＭＳ 明朝" w:hAnsi="ＭＳ 明朝"/>
        </w:rPr>
      </w:pPr>
    </w:p>
    <w:p w14:paraId="37F763BE" w14:textId="77777777" w:rsidR="00421279" w:rsidRPr="002A6339" w:rsidRDefault="00421279">
      <w:pPr>
        <w:rPr>
          <w:rFonts w:ascii="ＭＳ 明朝" w:hAnsi="ＭＳ 明朝"/>
        </w:rPr>
      </w:pPr>
      <w:r w:rsidRPr="002A6339">
        <w:rPr>
          <w:rFonts w:ascii="ＭＳ 明朝" w:hAnsi="ＭＳ 明朝" w:hint="eastAsia"/>
        </w:rPr>
        <w:t>（育児休業の申出の手続等）</w:t>
      </w:r>
    </w:p>
    <w:p w14:paraId="28BA4E96" w14:textId="1A20D520" w:rsidR="00421279" w:rsidRPr="002A6339" w:rsidRDefault="00421279">
      <w:pPr>
        <w:ind w:left="210" w:hangingChars="100" w:hanging="210"/>
        <w:rPr>
          <w:rFonts w:ascii="ＭＳ 明朝" w:hAnsi="ＭＳ 明朝"/>
        </w:rPr>
      </w:pPr>
      <w:r w:rsidRPr="002A6339">
        <w:rPr>
          <w:rFonts w:ascii="ＭＳ 明朝" w:hAnsi="ＭＳ 明朝" w:hint="eastAsia"/>
        </w:rPr>
        <w:t>第３条　育児休業をすることを希望する</w:t>
      </w:r>
      <w:r w:rsidR="003236AA">
        <w:rPr>
          <w:rFonts w:ascii="ＭＳ 明朝" w:hAnsi="ＭＳ 明朝" w:hint="eastAsia"/>
        </w:rPr>
        <w:t>職員</w:t>
      </w:r>
      <w:r w:rsidRPr="002A6339">
        <w:rPr>
          <w:rFonts w:ascii="ＭＳ 明朝" w:hAnsi="ＭＳ 明朝" w:hint="eastAsia"/>
        </w:rPr>
        <w:t>は、原則として育児休業を開始しようとする日（以下「休業開始予定日」という。）の１ヶ月前（</w:t>
      </w:r>
      <w:r w:rsidRPr="002A6339">
        <w:rPr>
          <w:rFonts w:ascii="ＭＳ 明朝" w:hAnsi="ＭＳ 明朝"/>
        </w:rPr>
        <w:t>第２条第</w:t>
      </w:r>
      <w:r w:rsidRPr="002A6339">
        <w:rPr>
          <w:rFonts w:ascii="ＭＳ 明朝" w:hAnsi="ＭＳ 明朝" w:hint="eastAsia"/>
        </w:rPr>
        <w:t>４</w:t>
      </w:r>
      <w:r w:rsidRPr="002A6339">
        <w:rPr>
          <w:rFonts w:ascii="ＭＳ 明朝" w:hAnsi="ＭＳ 明朝"/>
        </w:rPr>
        <w:t>項</w:t>
      </w:r>
      <w:r w:rsidR="00C63249" w:rsidRPr="002A6339">
        <w:rPr>
          <w:rFonts w:ascii="ＭＳ 明朝" w:hAnsi="ＭＳ 明朝" w:hint="eastAsia"/>
        </w:rPr>
        <w:t>および第５項</w:t>
      </w:r>
      <w:r w:rsidRPr="002A6339">
        <w:rPr>
          <w:rFonts w:ascii="ＭＳ 明朝" w:hAnsi="ＭＳ 明朝"/>
        </w:rPr>
        <w:t>に基づく１歳を超える休業の場合は、２週間前）</w:t>
      </w:r>
      <w:r w:rsidRPr="002A6339">
        <w:rPr>
          <w:rFonts w:ascii="ＭＳ 明朝" w:hAnsi="ＭＳ 明朝" w:hint="eastAsia"/>
        </w:rPr>
        <w:t>までに、育児休業申出書を提出することにより申し出るものとする。</w:t>
      </w:r>
      <w:r w:rsidRPr="002A6339">
        <w:rPr>
          <w:rFonts w:ascii="ＭＳ 明朝" w:hAnsi="ＭＳ 明朝"/>
        </w:rPr>
        <w:t>なお、育児休業中の期間契約</w:t>
      </w:r>
      <w:r w:rsidR="003236AA">
        <w:rPr>
          <w:rFonts w:ascii="ＭＳ 明朝" w:hAnsi="ＭＳ 明朝" w:hint="eastAsia"/>
        </w:rPr>
        <w:t>職員</w:t>
      </w:r>
      <w:r w:rsidRPr="002A6339">
        <w:rPr>
          <w:rFonts w:ascii="ＭＳ 明朝" w:hAnsi="ＭＳ 明朝"/>
        </w:rPr>
        <w:t>が労働契約を更新するに</w:t>
      </w:r>
      <w:r w:rsidRPr="002A6339">
        <w:rPr>
          <w:rFonts w:ascii="ＭＳ 明朝" w:hAnsi="ＭＳ 明朝" w:hint="eastAsia"/>
        </w:rPr>
        <w:t>あ</w:t>
      </w:r>
      <w:r w:rsidRPr="002A6339">
        <w:rPr>
          <w:rFonts w:ascii="ＭＳ 明朝" w:hAnsi="ＭＳ 明朝"/>
        </w:rPr>
        <w:t>たり、引き続き休業を希望する場合には、更新された労働契約期間の初日を育児休業開始予定日として、育児休業申出書により再度の申出を行うものとする</w:t>
      </w:r>
      <w:r w:rsidRPr="002A6339">
        <w:rPr>
          <w:rFonts w:ascii="ＭＳ 明朝" w:hAnsi="ＭＳ 明朝" w:hint="eastAsia"/>
        </w:rPr>
        <w:t>。</w:t>
      </w:r>
    </w:p>
    <w:p w14:paraId="0E658CD0" w14:textId="38E8CD9B" w:rsidR="00421279" w:rsidRPr="002A6339" w:rsidRDefault="00421279">
      <w:pPr>
        <w:ind w:left="210" w:hangingChars="100" w:hanging="210"/>
        <w:rPr>
          <w:rFonts w:ascii="ＭＳ 明朝" w:hAnsi="ＭＳ 明朝"/>
        </w:rPr>
      </w:pPr>
      <w:r w:rsidRPr="002A6339">
        <w:rPr>
          <w:rFonts w:ascii="ＭＳ 明朝" w:hAnsi="ＭＳ 明朝" w:hint="eastAsia"/>
        </w:rPr>
        <w:t>２．申出は、次のいずれかに該当する場合を除き、一子につき１回限りとし、双子以上の場合もこれを一子とみなす。ただし、産後休業をしていない</w:t>
      </w:r>
      <w:r w:rsidR="003236AA">
        <w:rPr>
          <w:rFonts w:ascii="ＭＳ 明朝" w:hAnsi="ＭＳ 明朝" w:hint="eastAsia"/>
        </w:rPr>
        <w:t>職員</w:t>
      </w:r>
      <w:r w:rsidRPr="002A6339">
        <w:rPr>
          <w:rFonts w:ascii="ＭＳ 明朝" w:hAnsi="ＭＳ 明朝" w:hint="eastAsia"/>
        </w:rPr>
        <w:t>が、子の出生日または出産予定日のいずれか遅い方から８週間以内にした最初の育児休業については、１回の申出として数えない。</w:t>
      </w:r>
    </w:p>
    <w:p w14:paraId="68D7C381" w14:textId="77777777" w:rsidR="00421279" w:rsidRPr="002A6339" w:rsidRDefault="00421279">
      <w:pPr>
        <w:ind w:left="630" w:hangingChars="300" w:hanging="630"/>
        <w:rPr>
          <w:rFonts w:ascii="ＭＳ 明朝" w:hAnsi="ＭＳ 明朝"/>
        </w:rPr>
      </w:pPr>
      <w:r w:rsidRPr="002A6339">
        <w:rPr>
          <w:rFonts w:ascii="ＭＳ 明朝" w:hAnsi="ＭＳ 明朝" w:hint="eastAsia"/>
        </w:rPr>
        <w:t>（１）第２条第１項に基づく休業をした者が、同条第４項</w:t>
      </w:r>
      <w:r w:rsidR="005F08F3" w:rsidRPr="002A6339">
        <w:rPr>
          <w:rFonts w:ascii="ＭＳ 明朝" w:hAnsi="ＭＳ 明朝" w:hint="eastAsia"/>
        </w:rPr>
        <w:t>または</w:t>
      </w:r>
      <w:r w:rsidR="00C63249" w:rsidRPr="002A6339">
        <w:rPr>
          <w:rFonts w:ascii="ＭＳ 明朝" w:hAnsi="ＭＳ 明朝" w:hint="eastAsia"/>
        </w:rPr>
        <w:t>第５項</w:t>
      </w:r>
      <w:r w:rsidRPr="002A6339">
        <w:rPr>
          <w:rFonts w:ascii="ＭＳ 明朝" w:hAnsi="ＭＳ 明朝" w:hint="eastAsia"/>
        </w:rPr>
        <w:t>に基づく休業の申出をしようとする場合または</w:t>
      </w:r>
      <w:r w:rsidR="009B087E" w:rsidRPr="002A6339">
        <w:rPr>
          <w:rFonts w:ascii="ＭＳ 明朝" w:hAnsi="ＭＳ 明朝" w:hint="eastAsia"/>
        </w:rPr>
        <w:t>同条第４項に基づく休業をした者が同条第５項に基づく休業の申出をしようとする</w:t>
      </w:r>
      <w:r w:rsidRPr="002A6339">
        <w:rPr>
          <w:rFonts w:ascii="ＭＳ 明朝" w:hAnsi="ＭＳ 明朝" w:hint="eastAsia"/>
        </w:rPr>
        <w:t>場合</w:t>
      </w:r>
    </w:p>
    <w:p w14:paraId="387411B1" w14:textId="50735D11" w:rsidR="009B087E" w:rsidRPr="002A6339" w:rsidRDefault="009B087E">
      <w:pPr>
        <w:ind w:left="630" w:hangingChars="300" w:hanging="630"/>
        <w:rPr>
          <w:rFonts w:ascii="ＭＳ 明朝" w:hAnsi="ＭＳ 明朝"/>
        </w:rPr>
      </w:pPr>
      <w:r w:rsidRPr="002A6339">
        <w:rPr>
          <w:rFonts w:ascii="ＭＳ 明朝" w:hAnsi="ＭＳ 明朝" w:hint="eastAsia"/>
        </w:rPr>
        <w:t>（２）育児休業中の期間契約</w:t>
      </w:r>
      <w:r w:rsidR="003236AA">
        <w:rPr>
          <w:rFonts w:ascii="ＭＳ 明朝" w:hAnsi="ＭＳ 明朝" w:hint="eastAsia"/>
        </w:rPr>
        <w:t>職員</w:t>
      </w:r>
      <w:r w:rsidRPr="002A6339">
        <w:rPr>
          <w:rFonts w:ascii="ＭＳ 明朝" w:hAnsi="ＭＳ 明朝" w:hint="eastAsia"/>
        </w:rPr>
        <w:t>が、前項後段の申出をしようとする場合</w:t>
      </w:r>
    </w:p>
    <w:p w14:paraId="57D7875F" w14:textId="77777777" w:rsidR="00421279" w:rsidRPr="002A6339" w:rsidRDefault="00421279">
      <w:pPr>
        <w:ind w:left="210" w:hangingChars="100" w:hanging="210"/>
        <w:rPr>
          <w:rFonts w:ascii="ＭＳ 明朝" w:hAnsi="ＭＳ 明朝"/>
        </w:rPr>
      </w:pPr>
      <w:r w:rsidRPr="002A6339">
        <w:rPr>
          <w:rFonts w:ascii="ＭＳ 明朝" w:hAnsi="ＭＳ 明朝" w:hint="eastAsia"/>
        </w:rPr>
        <w:t>（</w:t>
      </w:r>
      <w:r w:rsidR="009B087E" w:rsidRPr="002A6339">
        <w:rPr>
          <w:rFonts w:ascii="ＭＳ 明朝" w:hAnsi="ＭＳ 明朝" w:hint="eastAsia"/>
        </w:rPr>
        <w:t>３</w:t>
      </w:r>
      <w:r w:rsidRPr="002A6339">
        <w:rPr>
          <w:rFonts w:ascii="ＭＳ 明朝" w:hAnsi="ＭＳ 明朝" w:hint="eastAsia"/>
        </w:rPr>
        <w:t>）配偶者の死亡等特別の事情がある場合</w:t>
      </w:r>
    </w:p>
    <w:p w14:paraId="027119B6" w14:textId="77777777" w:rsidR="00421279" w:rsidRPr="002A6339" w:rsidRDefault="00421279">
      <w:pPr>
        <w:ind w:left="210" w:hangingChars="100" w:hanging="210"/>
        <w:rPr>
          <w:rFonts w:ascii="ＭＳ 明朝" w:hAnsi="ＭＳ 明朝"/>
        </w:rPr>
      </w:pPr>
      <w:r w:rsidRPr="002A6339">
        <w:rPr>
          <w:rFonts w:ascii="ＭＳ 明朝" w:hAnsi="ＭＳ 明朝" w:hint="eastAsia"/>
        </w:rPr>
        <w:t>３．会社は育児休業申出書を受け取るにあたり、必要最小限度の各種証明書の提出を求めることがある。</w:t>
      </w:r>
    </w:p>
    <w:p w14:paraId="47F4188F" w14:textId="77777777" w:rsidR="00421279" w:rsidRPr="002A6339" w:rsidRDefault="00421279">
      <w:pPr>
        <w:ind w:left="200" w:hanging="200"/>
        <w:rPr>
          <w:rFonts w:ascii="ＭＳ 明朝" w:hAnsi="ＭＳ 明朝"/>
        </w:rPr>
      </w:pPr>
      <w:r w:rsidRPr="002A6339">
        <w:rPr>
          <w:rFonts w:ascii="ＭＳ 明朝" w:hAnsi="ＭＳ 明朝" w:hint="eastAsia"/>
        </w:rPr>
        <w:t>４．育児休業申出書が提出されたときは、会社は速やかに当該育児休業申出書を提出した者（以下「申出者」という。）に対し、育児休業取扱通知書を交付する。</w:t>
      </w:r>
    </w:p>
    <w:p w14:paraId="7A5EFDB0" w14:textId="77777777" w:rsidR="00421279" w:rsidRPr="002A6339" w:rsidRDefault="00421279">
      <w:pPr>
        <w:ind w:left="200" w:hanging="200"/>
        <w:rPr>
          <w:rFonts w:ascii="ＭＳ 明朝" w:hAnsi="ＭＳ 明朝"/>
        </w:rPr>
      </w:pPr>
      <w:r w:rsidRPr="002A6339">
        <w:rPr>
          <w:rFonts w:ascii="ＭＳ 明朝" w:hAnsi="ＭＳ 明朝" w:hint="eastAsia"/>
        </w:rPr>
        <w:lastRenderedPageBreak/>
        <w:t>５．申出の日後に申出に係る子が出生したときは、申出者は出生後２週間以内に育児休業対象児出生届を提出しなければならない。</w:t>
      </w:r>
    </w:p>
    <w:p w14:paraId="293754AE" w14:textId="77777777" w:rsidR="00421279" w:rsidRPr="002A6339" w:rsidRDefault="00421279">
      <w:pPr>
        <w:ind w:left="200" w:hanging="200"/>
        <w:rPr>
          <w:rFonts w:ascii="ＭＳ 明朝" w:hAnsi="ＭＳ 明朝"/>
        </w:rPr>
      </w:pPr>
    </w:p>
    <w:p w14:paraId="4AB867E9" w14:textId="77777777" w:rsidR="00421279" w:rsidRPr="002A6339" w:rsidRDefault="00421279">
      <w:pPr>
        <w:rPr>
          <w:rFonts w:ascii="ＭＳ 明朝" w:hAnsi="ＭＳ 明朝"/>
        </w:rPr>
      </w:pPr>
      <w:r w:rsidRPr="002A6339">
        <w:rPr>
          <w:rFonts w:ascii="ＭＳ 明朝" w:hAnsi="ＭＳ 明朝" w:hint="eastAsia"/>
        </w:rPr>
        <w:t>（育児休業の申出の撤回等）</w:t>
      </w:r>
    </w:p>
    <w:p w14:paraId="1F77212D" w14:textId="77777777" w:rsidR="00421279" w:rsidRPr="002A6339" w:rsidRDefault="00421279">
      <w:pPr>
        <w:ind w:left="210" w:hangingChars="100" w:hanging="210"/>
        <w:rPr>
          <w:rFonts w:ascii="ＭＳ 明朝" w:hAnsi="ＭＳ 明朝"/>
        </w:rPr>
      </w:pPr>
      <w:r w:rsidRPr="002A6339">
        <w:rPr>
          <w:rFonts w:ascii="ＭＳ 明朝" w:hAnsi="ＭＳ 明朝" w:hint="eastAsia"/>
        </w:rPr>
        <w:t>第４条　申出者は休業開始予定日の前日までは育児休業撤回届を提出することにより、育児休業の申出を撤回することができる。</w:t>
      </w:r>
    </w:p>
    <w:p w14:paraId="3840726C" w14:textId="77777777" w:rsidR="00421279" w:rsidRPr="002A6339" w:rsidRDefault="00421279">
      <w:pPr>
        <w:ind w:left="200" w:hanging="200"/>
        <w:rPr>
          <w:rFonts w:ascii="ＭＳ 明朝" w:hAnsi="ＭＳ 明朝"/>
        </w:rPr>
      </w:pPr>
      <w:r w:rsidRPr="002A6339">
        <w:rPr>
          <w:rFonts w:ascii="ＭＳ 明朝" w:hAnsi="ＭＳ 明朝" w:hint="eastAsia"/>
        </w:rPr>
        <w:t>２．育児休業の申出を撤回した者は、特別の事情がない限り同一の子については再度申出をすることができない。</w:t>
      </w:r>
      <w:r w:rsidRPr="002A6339">
        <w:rPr>
          <w:rFonts w:ascii="ＭＳ 明朝" w:hAnsi="ＭＳ 明朝"/>
        </w:rPr>
        <w:t>ただし、第２条第１項に基づく休業の申出を撤回した者であっても、同条第</w:t>
      </w:r>
      <w:r w:rsidRPr="002A6339">
        <w:rPr>
          <w:rFonts w:ascii="ＭＳ 明朝" w:hAnsi="ＭＳ 明朝" w:hint="eastAsia"/>
        </w:rPr>
        <w:t>４</w:t>
      </w:r>
      <w:r w:rsidRPr="002A6339">
        <w:rPr>
          <w:rFonts w:ascii="ＭＳ 明朝" w:hAnsi="ＭＳ 明朝"/>
        </w:rPr>
        <w:t>項</w:t>
      </w:r>
      <w:r w:rsidR="00FD3EA6" w:rsidRPr="002A6339">
        <w:rPr>
          <w:rFonts w:ascii="ＭＳ 明朝" w:hAnsi="ＭＳ 明朝" w:hint="eastAsia"/>
        </w:rPr>
        <w:t>または</w:t>
      </w:r>
      <w:r w:rsidR="00C63249" w:rsidRPr="002A6339">
        <w:rPr>
          <w:rFonts w:ascii="ＭＳ 明朝" w:hAnsi="ＭＳ 明朝" w:hint="eastAsia"/>
        </w:rPr>
        <w:t>第５項</w:t>
      </w:r>
      <w:r w:rsidRPr="002A6339">
        <w:rPr>
          <w:rFonts w:ascii="ＭＳ 明朝" w:hAnsi="ＭＳ 明朝"/>
        </w:rPr>
        <w:t>に基づく休業の申出をすることができる</w:t>
      </w:r>
      <w:r w:rsidRPr="002A6339">
        <w:rPr>
          <w:rFonts w:ascii="ＭＳ 明朝" w:hAnsi="ＭＳ 明朝" w:hint="eastAsia"/>
        </w:rPr>
        <w:t>。</w:t>
      </w:r>
    </w:p>
    <w:p w14:paraId="1B72601E" w14:textId="77777777" w:rsidR="00421279" w:rsidRPr="002A6339" w:rsidRDefault="00421279">
      <w:pPr>
        <w:ind w:left="200" w:hanging="200"/>
        <w:rPr>
          <w:rFonts w:ascii="ＭＳ 明朝" w:hAnsi="ＭＳ 明朝"/>
        </w:rPr>
      </w:pPr>
      <w:r w:rsidRPr="002A6339">
        <w:rPr>
          <w:rFonts w:ascii="ＭＳ 明朝" w:hAnsi="ＭＳ 明朝" w:hint="eastAsia"/>
        </w:rPr>
        <w:t>３．育児休業撤回届が提出されたときは、会社は速やかに当該育児休業撤回届を提出した者に対し、育児休業取扱通知書を交付する。</w:t>
      </w:r>
    </w:p>
    <w:p w14:paraId="0DDE324C" w14:textId="77777777" w:rsidR="00421279" w:rsidRPr="002A6339" w:rsidRDefault="00421279">
      <w:pPr>
        <w:ind w:left="200" w:hanging="200"/>
        <w:rPr>
          <w:rFonts w:ascii="ＭＳ 明朝" w:hAnsi="ＭＳ 明朝"/>
        </w:rPr>
      </w:pPr>
      <w:r w:rsidRPr="002A6339">
        <w:rPr>
          <w:rFonts w:ascii="ＭＳ 明朝" w:hAnsi="ＭＳ 明朝" w:hint="eastAsia"/>
        </w:rPr>
        <w:t>４．休業開始予定日の前日までに子の死亡等により申出者が休業申出に係る子を養育しないこととなった場合には、育児休業の申出はされなかったものとみなす。この場合において、申出者は原則として当該事由が発生した日にその旨を通知しなければならない。</w:t>
      </w:r>
    </w:p>
    <w:p w14:paraId="203C4775" w14:textId="77777777" w:rsidR="00421279" w:rsidRPr="002A6339" w:rsidRDefault="00421279">
      <w:pPr>
        <w:rPr>
          <w:rFonts w:ascii="ＭＳ 明朝" w:hAnsi="ＭＳ 明朝"/>
        </w:rPr>
      </w:pPr>
    </w:p>
    <w:p w14:paraId="438E0FAC" w14:textId="77777777" w:rsidR="00421279" w:rsidRPr="002A6339" w:rsidRDefault="00421279">
      <w:pPr>
        <w:rPr>
          <w:rFonts w:ascii="ＭＳ 明朝" w:hAnsi="ＭＳ 明朝"/>
        </w:rPr>
      </w:pPr>
      <w:r w:rsidRPr="002A6339">
        <w:rPr>
          <w:rFonts w:ascii="ＭＳ 明朝" w:hAnsi="ＭＳ 明朝" w:hint="eastAsia"/>
        </w:rPr>
        <w:t>（育児休業の期間等）</w:t>
      </w:r>
    </w:p>
    <w:p w14:paraId="3BFC0DDB" w14:textId="77777777" w:rsidR="00421279" w:rsidRPr="002A6339" w:rsidRDefault="00421279">
      <w:pPr>
        <w:ind w:left="210" w:hangingChars="100" w:hanging="210"/>
        <w:rPr>
          <w:rFonts w:ascii="ＭＳ 明朝" w:hAnsi="ＭＳ 明朝"/>
        </w:rPr>
      </w:pPr>
      <w:r w:rsidRPr="002A6339">
        <w:rPr>
          <w:rFonts w:ascii="ＭＳ 明朝" w:hAnsi="ＭＳ 明朝" w:hint="eastAsia"/>
        </w:rPr>
        <w:t>第５条　育児休業の期間は、原則として、子が１歳に達するまで</w:t>
      </w:r>
      <w:r w:rsidRPr="002A6339">
        <w:rPr>
          <w:rFonts w:ascii="ＭＳ 明朝" w:hAnsi="ＭＳ 明朝"/>
        </w:rPr>
        <w:t>（第２条第</w:t>
      </w:r>
      <w:r w:rsidRPr="002A6339">
        <w:rPr>
          <w:rFonts w:ascii="ＭＳ 明朝" w:hAnsi="ＭＳ 明朝" w:hint="eastAsia"/>
        </w:rPr>
        <w:t>３</w:t>
      </w:r>
      <w:r w:rsidRPr="002A6339">
        <w:rPr>
          <w:rFonts w:ascii="ＭＳ 明朝" w:hAnsi="ＭＳ 明朝"/>
        </w:rPr>
        <w:t>項</w:t>
      </w:r>
      <w:r w:rsidR="00C63249" w:rsidRPr="002A6339">
        <w:rPr>
          <w:rFonts w:ascii="ＭＳ 明朝" w:hAnsi="ＭＳ 明朝" w:hint="eastAsia"/>
        </w:rPr>
        <w:t>、</w:t>
      </w:r>
      <w:r w:rsidRPr="002A6339">
        <w:rPr>
          <w:rFonts w:ascii="ＭＳ 明朝" w:hAnsi="ＭＳ 明朝" w:hint="eastAsia"/>
        </w:rPr>
        <w:t>第４項</w:t>
      </w:r>
      <w:r w:rsidR="00C63249" w:rsidRPr="002A6339">
        <w:rPr>
          <w:rFonts w:ascii="ＭＳ 明朝" w:hAnsi="ＭＳ 明朝" w:hint="eastAsia"/>
        </w:rPr>
        <w:t>および第５項</w:t>
      </w:r>
      <w:r w:rsidRPr="002A6339">
        <w:rPr>
          <w:rFonts w:ascii="ＭＳ 明朝" w:hAnsi="ＭＳ 明朝"/>
        </w:rPr>
        <w:t>に基づく休業の場合は、</w:t>
      </w:r>
      <w:r w:rsidRPr="002A6339">
        <w:rPr>
          <w:rFonts w:ascii="ＭＳ 明朝" w:hAnsi="ＭＳ 明朝" w:hint="eastAsia"/>
        </w:rPr>
        <w:t>それぞれ定められた時期</w:t>
      </w:r>
      <w:r w:rsidRPr="002A6339">
        <w:rPr>
          <w:rFonts w:ascii="ＭＳ 明朝" w:hAnsi="ＭＳ 明朝"/>
        </w:rPr>
        <w:t>まで）</w:t>
      </w:r>
      <w:r w:rsidRPr="002A6339">
        <w:rPr>
          <w:rFonts w:ascii="ＭＳ 明朝" w:hAnsi="ＭＳ 明朝" w:hint="eastAsia"/>
        </w:rPr>
        <w:t>を限度として育児休業申出書に記載された期間とする。</w:t>
      </w:r>
    </w:p>
    <w:p w14:paraId="4FAC5244" w14:textId="77777777" w:rsidR="00421279" w:rsidRPr="002A6339" w:rsidRDefault="00421279">
      <w:pPr>
        <w:ind w:left="200" w:hanging="200"/>
        <w:rPr>
          <w:rFonts w:ascii="ＭＳ 明朝" w:hAnsi="ＭＳ 明朝"/>
        </w:rPr>
      </w:pPr>
      <w:r w:rsidRPr="002A6339">
        <w:rPr>
          <w:rFonts w:ascii="ＭＳ 明朝" w:hAnsi="ＭＳ 明朝" w:hint="eastAsia"/>
        </w:rPr>
        <w:t>２．休業開始予定日の１ヶ月前</w:t>
      </w:r>
      <w:r w:rsidR="00C02E3B" w:rsidRPr="002A6339">
        <w:rPr>
          <w:rFonts w:ascii="ＭＳ 明朝" w:hAnsi="ＭＳ 明朝" w:hint="eastAsia"/>
        </w:rPr>
        <w:t>（第２条第４項および第５項に基づく休業の場合は</w:t>
      </w:r>
      <w:r w:rsidR="00F078D6" w:rsidRPr="002A6339">
        <w:rPr>
          <w:rFonts w:ascii="ＭＳ 明朝" w:hAnsi="ＭＳ 明朝" w:hint="eastAsia"/>
        </w:rPr>
        <w:t>、</w:t>
      </w:r>
      <w:r w:rsidR="00C02E3B" w:rsidRPr="002A6339">
        <w:rPr>
          <w:rFonts w:ascii="ＭＳ 明朝" w:hAnsi="ＭＳ 明朝" w:hint="eastAsia"/>
        </w:rPr>
        <w:t>２週間前）</w:t>
      </w:r>
      <w:r w:rsidRPr="002A6339">
        <w:rPr>
          <w:rFonts w:ascii="ＭＳ 明朝" w:hAnsi="ＭＳ 明朝" w:hint="eastAsia"/>
        </w:rPr>
        <w:t>までに申出がなされなかった場合には、前項にかかわらず、会社は育児・介護休業法に定めるところにより休業開始予定日の指定を行うことができる。なお、指定することができる日は申出者が休業を開始しようとする日以後、申出の日の翌日から起算して１ヶ月</w:t>
      </w:r>
      <w:r w:rsidR="00F078D6" w:rsidRPr="002A6339">
        <w:rPr>
          <w:rFonts w:ascii="ＭＳ 明朝" w:hAnsi="ＭＳ 明朝" w:hint="eastAsia"/>
        </w:rPr>
        <w:t>（第２条第４項および第５項に基づく休業の場合は、２週間）</w:t>
      </w:r>
      <w:r w:rsidRPr="002A6339">
        <w:rPr>
          <w:rFonts w:ascii="ＭＳ 明朝" w:hAnsi="ＭＳ 明朝" w:hint="eastAsia"/>
        </w:rPr>
        <w:t>を経過する日までの間のいずれかの日とする。</w:t>
      </w:r>
    </w:p>
    <w:p w14:paraId="20DCCE07" w14:textId="725CBA3E" w:rsidR="00421279" w:rsidRPr="002A6339" w:rsidRDefault="00421279">
      <w:pPr>
        <w:ind w:left="200" w:hanging="200"/>
        <w:rPr>
          <w:rFonts w:ascii="ＭＳ 明朝" w:hAnsi="ＭＳ 明朝"/>
        </w:rPr>
      </w:pPr>
      <w:r w:rsidRPr="002A6339">
        <w:rPr>
          <w:rFonts w:ascii="ＭＳ 明朝" w:hAnsi="ＭＳ 明朝" w:hint="eastAsia"/>
        </w:rPr>
        <w:t>３．</w:t>
      </w:r>
      <w:r w:rsidR="003236AA">
        <w:rPr>
          <w:rFonts w:ascii="ＭＳ 明朝" w:hAnsi="ＭＳ 明朝" w:hint="eastAsia"/>
        </w:rPr>
        <w:t>職員</w:t>
      </w:r>
      <w:r w:rsidRPr="002A6339">
        <w:rPr>
          <w:rFonts w:ascii="ＭＳ 明朝" w:hAnsi="ＭＳ 明朝" w:hint="eastAsia"/>
        </w:rPr>
        <w:t>は、出産予定日より早く子が出生した場合および配偶者の死亡、病気等特別の事由がある場合には、育児休業期間変更申出書により休業開始予定日の１週間前までに申し出ることによって、休業開始予定日の繰り上げ変更を、また育児休業を終了しようとする日（以下「休業終了予定日」という。）の１ヶ月前まで</w:t>
      </w:r>
      <w:r w:rsidRPr="002A6339">
        <w:rPr>
          <w:rFonts w:ascii="ＭＳ 明朝" w:hAnsi="ＭＳ 明朝"/>
        </w:rPr>
        <w:t>（第２条第</w:t>
      </w:r>
      <w:r w:rsidRPr="002A6339">
        <w:rPr>
          <w:rFonts w:ascii="ＭＳ 明朝" w:hAnsi="ＭＳ 明朝" w:hint="eastAsia"/>
        </w:rPr>
        <w:t>４</w:t>
      </w:r>
      <w:r w:rsidRPr="002A6339">
        <w:rPr>
          <w:rFonts w:ascii="ＭＳ 明朝" w:hAnsi="ＭＳ 明朝"/>
        </w:rPr>
        <w:t>項</w:t>
      </w:r>
      <w:r w:rsidR="00C63249" w:rsidRPr="002A6339">
        <w:rPr>
          <w:rFonts w:ascii="ＭＳ 明朝" w:hAnsi="ＭＳ 明朝" w:hint="eastAsia"/>
        </w:rPr>
        <w:t>および第５項</w:t>
      </w:r>
      <w:r w:rsidRPr="002A6339">
        <w:rPr>
          <w:rFonts w:ascii="ＭＳ 明朝" w:hAnsi="ＭＳ 明朝"/>
        </w:rPr>
        <w:t>に基づく休業をしている場合は、２週間前）</w:t>
      </w:r>
      <w:r w:rsidRPr="002A6339">
        <w:rPr>
          <w:rFonts w:ascii="ＭＳ 明朝" w:hAnsi="ＭＳ 明朝" w:hint="eastAsia"/>
        </w:rPr>
        <w:t>に申し出ることにより、休業終了予定日の繰り下げ変更を行うことができる。</w:t>
      </w:r>
      <w:r w:rsidR="00D87129">
        <w:rPr>
          <w:rFonts w:ascii="ＭＳ 明朝" w:hAnsi="ＭＳ 明朝" w:hint="eastAsia"/>
        </w:rPr>
        <w:t>いずれの変更も原則として１回に限り行うことができるが、</w:t>
      </w:r>
      <w:r w:rsidRPr="002A6339">
        <w:rPr>
          <w:rFonts w:ascii="ＭＳ 明朝" w:hAnsi="ＭＳ 明朝"/>
        </w:rPr>
        <w:t>第２条第</w:t>
      </w:r>
      <w:r w:rsidRPr="002A6339">
        <w:rPr>
          <w:rFonts w:ascii="ＭＳ 明朝" w:hAnsi="ＭＳ 明朝" w:hint="eastAsia"/>
        </w:rPr>
        <w:t>４</w:t>
      </w:r>
      <w:r w:rsidRPr="002A6339">
        <w:rPr>
          <w:rFonts w:ascii="ＭＳ 明朝" w:hAnsi="ＭＳ 明朝"/>
        </w:rPr>
        <w:t>項</w:t>
      </w:r>
      <w:r w:rsidR="00D87129">
        <w:rPr>
          <w:rFonts w:ascii="ＭＳ 明朝" w:hAnsi="ＭＳ 明朝" w:hint="eastAsia"/>
        </w:rPr>
        <w:t>および第５項</w:t>
      </w:r>
      <w:r w:rsidRPr="002A6339">
        <w:rPr>
          <w:rFonts w:ascii="ＭＳ 明朝" w:hAnsi="ＭＳ 明朝"/>
        </w:rPr>
        <w:t>に基づく休業の場合には、第２条第１項に基づく休業とは別に、子が１歳から１歳</w:t>
      </w:r>
      <w:r w:rsidRPr="002A6339">
        <w:rPr>
          <w:rFonts w:ascii="ＭＳ 明朝" w:hAnsi="ＭＳ 明朝" w:hint="eastAsia"/>
        </w:rPr>
        <w:t>６ヶ月に</w:t>
      </w:r>
      <w:r w:rsidRPr="002A6339">
        <w:rPr>
          <w:rFonts w:ascii="ＭＳ 明朝" w:hAnsi="ＭＳ 明朝"/>
        </w:rPr>
        <w:t>達するまで</w:t>
      </w:r>
      <w:r w:rsidR="00D87129">
        <w:rPr>
          <w:rFonts w:ascii="ＭＳ 明朝" w:hAnsi="ＭＳ 明朝" w:hint="eastAsia"/>
        </w:rPr>
        <w:t>、および</w:t>
      </w:r>
      <w:r w:rsidR="007D2941" w:rsidRPr="002A6339">
        <w:rPr>
          <w:rFonts w:ascii="ＭＳ 明朝" w:hAnsi="ＭＳ 明朝"/>
        </w:rPr>
        <w:t>１歳</w:t>
      </w:r>
      <w:r w:rsidR="007D2941" w:rsidRPr="002A6339">
        <w:rPr>
          <w:rFonts w:ascii="ＭＳ 明朝" w:hAnsi="ＭＳ 明朝" w:hint="eastAsia"/>
        </w:rPr>
        <w:t>６ヶ月</w:t>
      </w:r>
      <w:r w:rsidR="007D2941" w:rsidRPr="002A6339">
        <w:rPr>
          <w:rFonts w:ascii="ＭＳ 明朝" w:hAnsi="ＭＳ 明朝"/>
        </w:rPr>
        <w:t>から</w:t>
      </w:r>
      <w:r w:rsidR="007D2941" w:rsidRPr="002A6339">
        <w:rPr>
          <w:rFonts w:ascii="ＭＳ 明朝" w:hAnsi="ＭＳ 明朝" w:hint="eastAsia"/>
        </w:rPr>
        <w:t>２</w:t>
      </w:r>
      <w:r w:rsidR="007D2941" w:rsidRPr="002A6339">
        <w:rPr>
          <w:rFonts w:ascii="ＭＳ 明朝" w:hAnsi="ＭＳ 明朝"/>
        </w:rPr>
        <w:t>歳</w:t>
      </w:r>
      <w:r w:rsidR="007D2941" w:rsidRPr="002A6339">
        <w:rPr>
          <w:rFonts w:ascii="ＭＳ 明朝" w:hAnsi="ＭＳ 明朝" w:hint="eastAsia"/>
        </w:rPr>
        <w:t>に</w:t>
      </w:r>
      <w:r w:rsidR="007D2941" w:rsidRPr="002A6339">
        <w:rPr>
          <w:rFonts w:ascii="ＭＳ 明朝" w:hAnsi="ＭＳ 明朝"/>
        </w:rPr>
        <w:t>達するまでの期間内で</w:t>
      </w:r>
      <w:r w:rsidR="00D87129">
        <w:rPr>
          <w:rFonts w:ascii="ＭＳ 明朝" w:hAnsi="ＭＳ 明朝" w:hint="eastAsia"/>
        </w:rPr>
        <w:t>それぞれ</w:t>
      </w:r>
      <w:r w:rsidR="007D2941" w:rsidRPr="002A6339">
        <w:rPr>
          <w:rFonts w:ascii="ＭＳ 明朝" w:hAnsi="ＭＳ 明朝"/>
        </w:rPr>
        <w:t>１回、育児休業終了予定日の繰り下げ変更を行うことができる</w:t>
      </w:r>
      <w:r w:rsidR="007D2941" w:rsidRPr="002A6339">
        <w:rPr>
          <w:rFonts w:ascii="ＭＳ 明朝" w:hAnsi="ＭＳ 明朝" w:hint="eastAsia"/>
        </w:rPr>
        <w:t>。</w:t>
      </w:r>
    </w:p>
    <w:p w14:paraId="51D8956B" w14:textId="77777777" w:rsidR="00421279" w:rsidRPr="002A6339" w:rsidRDefault="00421279">
      <w:pPr>
        <w:ind w:left="200" w:hanging="200"/>
        <w:rPr>
          <w:rFonts w:ascii="ＭＳ 明朝" w:hAnsi="ＭＳ 明朝"/>
        </w:rPr>
      </w:pPr>
      <w:r w:rsidRPr="002A6339">
        <w:rPr>
          <w:rFonts w:ascii="ＭＳ 明朝" w:hAnsi="ＭＳ 明朝" w:hint="eastAsia"/>
        </w:rPr>
        <w:t>４．育児休業期間変更申出書が提出されたときは、会社は速やかに申出者に対し、育児休業取扱通知書を交付する。</w:t>
      </w:r>
    </w:p>
    <w:p w14:paraId="7CE91085" w14:textId="77777777" w:rsidR="00421279" w:rsidRPr="002A6339" w:rsidRDefault="00421279">
      <w:pPr>
        <w:pStyle w:val="2"/>
        <w:rPr>
          <w:rFonts w:ascii="ＭＳ 明朝" w:hAnsi="ＭＳ 明朝"/>
        </w:rPr>
      </w:pPr>
      <w:r w:rsidRPr="002A6339">
        <w:rPr>
          <w:rFonts w:ascii="ＭＳ 明朝" w:hAnsi="ＭＳ 明朝" w:hint="eastAsia"/>
        </w:rPr>
        <w:lastRenderedPageBreak/>
        <w:t>５．次の各号のいずれかに該当する事由が生じた場合には、育児休業は終了するものとし、当該育児休業の終了日は当該各号に掲げる日とする。</w:t>
      </w:r>
    </w:p>
    <w:p w14:paraId="142BB8AD" w14:textId="77777777" w:rsidR="00421279" w:rsidRPr="002A6339" w:rsidRDefault="00421279">
      <w:pPr>
        <w:rPr>
          <w:rFonts w:ascii="ＭＳ 明朝" w:hAnsi="ＭＳ 明朝"/>
        </w:rPr>
      </w:pPr>
      <w:r w:rsidRPr="002A6339">
        <w:rPr>
          <w:rFonts w:ascii="ＭＳ 明朝" w:hAnsi="ＭＳ 明朝" w:hint="eastAsia"/>
        </w:rPr>
        <w:t>（１）子の死亡等育児休業に係る子を養育しないこととなった場合</w:t>
      </w:r>
    </w:p>
    <w:p w14:paraId="6C589026" w14:textId="77777777" w:rsidR="00421279" w:rsidRPr="002A6339" w:rsidRDefault="00421279">
      <w:pPr>
        <w:ind w:leftChars="300" w:left="630"/>
        <w:rPr>
          <w:rFonts w:ascii="ＭＳ 明朝" w:hAnsi="ＭＳ 明朝"/>
        </w:rPr>
      </w:pPr>
      <w:r w:rsidRPr="002A6339">
        <w:rPr>
          <w:rFonts w:ascii="ＭＳ 明朝" w:hAnsi="ＭＳ 明朝" w:hint="eastAsia"/>
        </w:rPr>
        <w:t>当該事由が発生した日（この場合において本人が出勤する日は事由発生の日から２週間以内であって、会社と本人が話し合いの上決定した日とする。）</w:t>
      </w:r>
    </w:p>
    <w:p w14:paraId="1C9EF0B3" w14:textId="77777777" w:rsidR="00421279" w:rsidRPr="002A6339" w:rsidRDefault="00421279">
      <w:pPr>
        <w:rPr>
          <w:rFonts w:ascii="ＭＳ 明朝" w:hAnsi="ＭＳ 明朝"/>
        </w:rPr>
      </w:pPr>
      <w:r w:rsidRPr="002A6339">
        <w:rPr>
          <w:rFonts w:ascii="ＭＳ 明朝" w:hAnsi="ＭＳ 明朝" w:hint="eastAsia"/>
        </w:rPr>
        <w:t>（２）育児休業に係る子が１歳に達した場合等</w:t>
      </w:r>
    </w:p>
    <w:p w14:paraId="1884D647" w14:textId="77777777" w:rsidR="00421279" w:rsidRPr="002A6339" w:rsidRDefault="00421279">
      <w:pPr>
        <w:ind w:leftChars="300" w:left="630"/>
        <w:rPr>
          <w:rFonts w:ascii="ＭＳ 明朝" w:hAnsi="ＭＳ 明朝"/>
        </w:rPr>
      </w:pPr>
      <w:r w:rsidRPr="002A6339">
        <w:rPr>
          <w:rFonts w:ascii="ＭＳ 明朝" w:hAnsi="ＭＳ 明朝" w:hint="eastAsia"/>
        </w:rPr>
        <w:t>子が１歳に達した日</w:t>
      </w:r>
      <w:r w:rsidRPr="002A6339">
        <w:rPr>
          <w:rFonts w:ascii="ＭＳ 明朝" w:hAnsi="ＭＳ 明朝"/>
        </w:rPr>
        <w:t>（</w:t>
      </w:r>
      <w:r w:rsidRPr="002A6339">
        <w:rPr>
          <w:rFonts w:ascii="ＭＳ 明朝" w:hAnsi="ＭＳ 明朝" w:hint="eastAsia"/>
        </w:rPr>
        <w:t>第２条第３項に基づく休業の場合を除く。</w:t>
      </w:r>
      <w:r w:rsidRPr="002A6339">
        <w:rPr>
          <w:rFonts w:ascii="ＭＳ 明朝" w:hAnsi="ＭＳ 明朝"/>
        </w:rPr>
        <w:t>第２条第</w:t>
      </w:r>
      <w:r w:rsidRPr="002A6339">
        <w:rPr>
          <w:rFonts w:ascii="ＭＳ 明朝" w:hAnsi="ＭＳ 明朝" w:hint="eastAsia"/>
        </w:rPr>
        <w:t>４</w:t>
      </w:r>
      <w:r w:rsidRPr="002A6339">
        <w:rPr>
          <w:rFonts w:ascii="ＭＳ 明朝" w:hAnsi="ＭＳ 明朝"/>
        </w:rPr>
        <w:t>項に基づく休業の場合は、子が１歳</w:t>
      </w:r>
      <w:r w:rsidRPr="002A6339">
        <w:rPr>
          <w:rFonts w:ascii="ＭＳ 明朝" w:hAnsi="ＭＳ 明朝" w:hint="eastAsia"/>
        </w:rPr>
        <w:t>６ヶ月に</w:t>
      </w:r>
      <w:r w:rsidRPr="002A6339">
        <w:rPr>
          <w:rFonts w:ascii="ＭＳ 明朝" w:hAnsi="ＭＳ 明朝"/>
        </w:rPr>
        <w:t>達した日</w:t>
      </w:r>
      <w:r w:rsidR="009513B0" w:rsidRPr="002A6339">
        <w:rPr>
          <w:rFonts w:ascii="ＭＳ 明朝" w:hAnsi="ＭＳ 明朝" w:hint="eastAsia"/>
        </w:rPr>
        <w:t>。第２条第５項に基づく休業の場合は、子が２歳に達した日</w:t>
      </w:r>
      <w:r w:rsidRPr="002A6339">
        <w:rPr>
          <w:rFonts w:ascii="ＭＳ 明朝" w:hAnsi="ＭＳ 明朝"/>
        </w:rPr>
        <w:t>）</w:t>
      </w:r>
    </w:p>
    <w:p w14:paraId="3B1D0DB4" w14:textId="77777777" w:rsidR="00421279" w:rsidRPr="002A6339" w:rsidRDefault="00421279">
      <w:pPr>
        <w:ind w:left="840" w:hangingChars="400" w:hanging="840"/>
        <w:rPr>
          <w:rFonts w:ascii="ＭＳ 明朝" w:hAnsi="ＭＳ 明朝"/>
        </w:rPr>
      </w:pPr>
      <w:r w:rsidRPr="002A6339">
        <w:rPr>
          <w:rFonts w:ascii="ＭＳ 明朝" w:hAnsi="ＭＳ 明朝" w:hint="eastAsia"/>
        </w:rPr>
        <w:t>（３）申出者について産前産後休業、介護休業または新たな育児休業が始まった場合</w:t>
      </w:r>
    </w:p>
    <w:p w14:paraId="64A376CC" w14:textId="77777777" w:rsidR="00421279" w:rsidRPr="002A6339" w:rsidRDefault="00421279">
      <w:pPr>
        <w:ind w:leftChars="300" w:left="840" w:hangingChars="100" w:hanging="210"/>
        <w:rPr>
          <w:rFonts w:ascii="ＭＳ 明朝" w:hAnsi="ＭＳ 明朝"/>
        </w:rPr>
      </w:pPr>
      <w:r w:rsidRPr="002A6339">
        <w:rPr>
          <w:rFonts w:ascii="ＭＳ 明朝" w:hAnsi="ＭＳ 明朝" w:hint="eastAsia"/>
        </w:rPr>
        <w:t>産前産後休業、介護休業または新たな育児休業の開始日の前日</w:t>
      </w:r>
    </w:p>
    <w:p w14:paraId="6E116A17" w14:textId="77777777" w:rsidR="00421279" w:rsidRPr="002A6339" w:rsidRDefault="00421279">
      <w:pPr>
        <w:ind w:left="567" w:hangingChars="270" w:hanging="567"/>
        <w:rPr>
          <w:rFonts w:ascii="ＭＳ 明朝" w:hAnsi="ＭＳ 明朝"/>
        </w:rPr>
      </w:pPr>
      <w:r w:rsidRPr="002A6339">
        <w:rPr>
          <w:rFonts w:ascii="ＭＳ 明朝" w:hAnsi="ＭＳ 明朝" w:hint="eastAsia"/>
        </w:rPr>
        <w:t>（４）第２条第３項に基づく休業において、出生日以後の産前産後休業期間と育児休業期間との合計が１年に達した場合</w:t>
      </w:r>
    </w:p>
    <w:p w14:paraId="2D1FE978" w14:textId="77777777" w:rsidR="00421279" w:rsidRPr="002A6339" w:rsidRDefault="00421279">
      <w:pPr>
        <w:ind w:left="567" w:hangingChars="270" w:hanging="567"/>
        <w:rPr>
          <w:rFonts w:ascii="ＭＳ 明朝" w:hAnsi="ＭＳ 明朝"/>
        </w:rPr>
      </w:pPr>
      <w:r w:rsidRPr="002A6339">
        <w:rPr>
          <w:rFonts w:ascii="ＭＳ 明朝" w:hAnsi="ＭＳ 明朝" w:hint="eastAsia"/>
        </w:rPr>
        <w:t xml:space="preserve">　　　当該１年に達した日</w:t>
      </w:r>
    </w:p>
    <w:p w14:paraId="3C4C76D6" w14:textId="77777777" w:rsidR="00421279" w:rsidRPr="002A6339" w:rsidRDefault="00421279">
      <w:pPr>
        <w:ind w:left="200" w:hanging="200"/>
        <w:rPr>
          <w:rFonts w:ascii="ＭＳ 明朝" w:hAnsi="ＭＳ 明朝"/>
        </w:rPr>
      </w:pPr>
      <w:r w:rsidRPr="002A6339">
        <w:rPr>
          <w:rFonts w:ascii="ＭＳ 明朝" w:hAnsi="ＭＳ 明朝" w:hint="eastAsia"/>
        </w:rPr>
        <w:t>６．前項第１号の事由が生じた場合には、申出者は原則として当該事由が生じた日にその旨を通知しなければならない。</w:t>
      </w:r>
    </w:p>
    <w:p w14:paraId="5C77CC34" w14:textId="77777777" w:rsidR="00421279" w:rsidRDefault="00421279">
      <w:pPr>
        <w:ind w:left="200" w:hanging="200"/>
        <w:rPr>
          <w:rFonts w:ascii="ＭＳ 明朝" w:hAnsi="ＭＳ 明朝"/>
        </w:rPr>
      </w:pPr>
    </w:p>
    <w:p w14:paraId="7AE1C645" w14:textId="77777777" w:rsidR="00421279" w:rsidRDefault="00421279">
      <w:pPr>
        <w:ind w:left="200" w:hanging="200"/>
        <w:rPr>
          <w:rFonts w:ascii="ＭＳ 明朝" w:hAnsi="ＭＳ 明朝"/>
        </w:rPr>
      </w:pPr>
    </w:p>
    <w:p w14:paraId="42804E09" w14:textId="77777777" w:rsidR="00421279" w:rsidRDefault="00421279">
      <w:pPr>
        <w:jc w:val="center"/>
        <w:rPr>
          <w:rFonts w:ascii="ＭＳ 明朝" w:hAnsi="ＭＳ 明朝"/>
          <w:sz w:val="24"/>
        </w:rPr>
      </w:pPr>
      <w:r>
        <w:rPr>
          <w:rFonts w:ascii="ＭＳ 明朝" w:hAnsi="ＭＳ 明朝" w:hint="eastAsia"/>
          <w:sz w:val="24"/>
        </w:rPr>
        <w:t>第３章　　介護休業制度</w:t>
      </w:r>
    </w:p>
    <w:p w14:paraId="4F3E8A9B" w14:textId="77777777" w:rsidR="00421279" w:rsidRDefault="00421279">
      <w:pPr>
        <w:rPr>
          <w:rFonts w:ascii="ＭＳ 明朝" w:hAnsi="ＭＳ 明朝"/>
        </w:rPr>
      </w:pPr>
    </w:p>
    <w:p w14:paraId="2D584642" w14:textId="77777777" w:rsidR="00421279" w:rsidRDefault="00421279">
      <w:pPr>
        <w:rPr>
          <w:rFonts w:ascii="ＭＳ 明朝" w:hAnsi="ＭＳ 明朝"/>
        </w:rPr>
      </w:pPr>
      <w:r>
        <w:rPr>
          <w:rFonts w:ascii="ＭＳ 明朝" w:hAnsi="ＭＳ 明朝" w:hint="eastAsia"/>
        </w:rPr>
        <w:t>（介護休業の対象者）</w:t>
      </w:r>
    </w:p>
    <w:p w14:paraId="2E8C25AC" w14:textId="6656ACCA" w:rsidR="00421279" w:rsidRDefault="00421279">
      <w:pPr>
        <w:ind w:left="210" w:hangingChars="100" w:hanging="210"/>
        <w:rPr>
          <w:rFonts w:ascii="ＭＳ 明朝" w:hAnsi="ＭＳ 明朝"/>
        </w:rPr>
      </w:pPr>
      <w:r>
        <w:rPr>
          <w:rFonts w:ascii="ＭＳ 明朝" w:hAnsi="ＭＳ 明朝" w:hint="eastAsia"/>
        </w:rPr>
        <w:t>第６条　要介護状態にある家族を介護する</w:t>
      </w:r>
      <w:r w:rsidR="003236AA">
        <w:rPr>
          <w:rFonts w:ascii="ＭＳ 明朝" w:hAnsi="ＭＳ 明朝" w:hint="eastAsia"/>
        </w:rPr>
        <w:t>職員</w:t>
      </w:r>
      <w:r>
        <w:rPr>
          <w:rFonts w:ascii="ＭＳ 明朝" w:hAnsi="ＭＳ 明朝" w:hint="eastAsia"/>
        </w:rPr>
        <w:t>は、本規程に定めるところにより介護休業をすることができる。ただし、</w:t>
      </w:r>
      <w:r>
        <w:rPr>
          <w:rFonts w:ascii="ＭＳ 明朝" w:hAnsi="ＭＳ 明朝"/>
        </w:rPr>
        <w:t>期間契約</w:t>
      </w:r>
      <w:r w:rsidR="003236AA">
        <w:rPr>
          <w:rFonts w:ascii="ＭＳ 明朝" w:hAnsi="ＭＳ 明朝" w:hint="eastAsia"/>
        </w:rPr>
        <w:t>職員</w:t>
      </w:r>
      <w:r>
        <w:rPr>
          <w:rFonts w:ascii="ＭＳ 明朝" w:hAnsi="ＭＳ 明朝"/>
        </w:rPr>
        <w:t>にあっては、申出時点において</w:t>
      </w:r>
      <w:r>
        <w:rPr>
          <w:rFonts w:ascii="ＭＳ 明朝" w:hAnsi="ＭＳ 明朝" w:hint="eastAsia"/>
        </w:rPr>
        <w:t>次の各号の</w:t>
      </w:r>
      <w:r>
        <w:rPr>
          <w:rFonts w:ascii="ＭＳ 明朝" w:hAnsi="ＭＳ 明朝"/>
        </w:rPr>
        <w:t>いずれにも該当する者に限り、</w:t>
      </w:r>
      <w:r>
        <w:rPr>
          <w:rFonts w:ascii="ＭＳ 明朝" w:hAnsi="ＭＳ 明朝" w:hint="eastAsia"/>
        </w:rPr>
        <w:t>介護</w:t>
      </w:r>
      <w:r>
        <w:rPr>
          <w:rFonts w:ascii="ＭＳ 明朝" w:hAnsi="ＭＳ 明朝"/>
        </w:rPr>
        <w:t>休業をすることができる</w:t>
      </w:r>
      <w:r>
        <w:rPr>
          <w:rFonts w:ascii="ＭＳ 明朝" w:hAnsi="ＭＳ 明朝" w:hint="eastAsia"/>
        </w:rPr>
        <w:t>。</w:t>
      </w:r>
    </w:p>
    <w:p w14:paraId="518E0D34" w14:textId="77777777" w:rsidR="00421279" w:rsidRDefault="00421279">
      <w:pPr>
        <w:rPr>
          <w:rFonts w:ascii="ＭＳ 明朝" w:hAnsi="ＭＳ 明朝"/>
        </w:rPr>
      </w:pPr>
      <w:r>
        <w:rPr>
          <w:rFonts w:ascii="ＭＳ 明朝" w:hAnsi="ＭＳ 明朝" w:hint="eastAsia"/>
        </w:rPr>
        <w:t>（１）入社１年以上であること。</w:t>
      </w:r>
    </w:p>
    <w:p w14:paraId="519D55F0" w14:textId="77777777" w:rsidR="00421279" w:rsidRDefault="00421279">
      <w:pPr>
        <w:ind w:left="630" w:hangingChars="300" w:hanging="630"/>
        <w:rPr>
          <w:rFonts w:ascii="ＭＳ 明朝" w:hAnsi="ＭＳ 明朝"/>
        </w:rPr>
      </w:pPr>
      <w:r>
        <w:rPr>
          <w:rFonts w:ascii="ＭＳ 明朝" w:hAnsi="ＭＳ 明朝" w:hint="eastAsia"/>
        </w:rPr>
        <w:t>（</w:t>
      </w:r>
      <w:r w:rsidR="002F6DB9">
        <w:rPr>
          <w:rFonts w:ascii="ＭＳ 明朝" w:hAnsi="ＭＳ 明朝" w:hint="eastAsia"/>
        </w:rPr>
        <w:t>２</w:t>
      </w:r>
      <w:r>
        <w:rPr>
          <w:rFonts w:ascii="ＭＳ 明朝" w:hAnsi="ＭＳ 明朝" w:hint="eastAsia"/>
        </w:rPr>
        <w:t>）</w:t>
      </w:r>
      <w:r w:rsidR="002F6DB9">
        <w:rPr>
          <w:rFonts w:ascii="ＭＳ 明朝" w:hAnsi="ＭＳ 明朝" w:hint="eastAsia"/>
        </w:rPr>
        <w:t>介護休業を開始しようとする日（以下「介護休業開始予定日」という。）</w:t>
      </w:r>
      <w:r w:rsidR="001A652B">
        <w:rPr>
          <w:rFonts w:ascii="ＭＳ 明朝" w:hAnsi="ＭＳ 明朝" w:hint="eastAsia"/>
        </w:rPr>
        <w:t>より</w:t>
      </w:r>
      <w:r>
        <w:rPr>
          <w:rFonts w:ascii="ＭＳ 明朝" w:hAnsi="ＭＳ 明朝" w:hint="eastAsia"/>
        </w:rPr>
        <w:t>９３</w:t>
      </w:r>
      <w:r>
        <w:rPr>
          <w:rFonts w:ascii="ＭＳ 明朝" w:hAnsi="ＭＳ 明朝"/>
        </w:rPr>
        <w:t>日</w:t>
      </w:r>
      <w:r w:rsidR="002F6DB9">
        <w:rPr>
          <w:rFonts w:ascii="ＭＳ 明朝" w:hAnsi="ＭＳ 明朝" w:hint="eastAsia"/>
        </w:rPr>
        <w:t>を</w:t>
      </w:r>
      <w:r>
        <w:rPr>
          <w:rFonts w:ascii="ＭＳ 明朝" w:hAnsi="ＭＳ 明朝"/>
        </w:rPr>
        <w:t>経過</w:t>
      </w:r>
      <w:r w:rsidR="002F6DB9">
        <w:rPr>
          <w:rFonts w:ascii="ＭＳ 明朝" w:hAnsi="ＭＳ 明朝" w:hint="eastAsia"/>
        </w:rPr>
        <w:t>する</w:t>
      </w:r>
      <w:r>
        <w:rPr>
          <w:rFonts w:ascii="ＭＳ 明朝" w:hAnsi="ＭＳ 明朝"/>
        </w:rPr>
        <w:t>日から</w:t>
      </w:r>
      <w:r w:rsidR="002F6DB9">
        <w:rPr>
          <w:rFonts w:ascii="ＭＳ 明朝" w:hAnsi="ＭＳ 明朝" w:hint="eastAsia"/>
        </w:rPr>
        <w:t>６ヶ月</w:t>
      </w:r>
      <w:r>
        <w:rPr>
          <w:rFonts w:ascii="ＭＳ 明朝" w:hAnsi="ＭＳ 明朝"/>
        </w:rPr>
        <w:t>を経過する日までに労働契約期間が満了し、更新されないことが明らかでないこと</w:t>
      </w:r>
      <w:r>
        <w:rPr>
          <w:rFonts w:ascii="ＭＳ 明朝" w:hAnsi="ＭＳ 明朝" w:hint="eastAsia"/>
        </w:rPr>
        <w:t>。</w:t>
      </w:r>
    </w:p>
    <w:p w14:paraId="1BF6AE0F" w14:textId="0F2B5FCD" w:rsidR="00421279" w:rsidRDefault="00421279">
      <w:pPr>
        <w:pStyle w:val="3"/>
        <w:rPr>
          <w:rFonts w:ascii="ＭＳ 明朝" w:hAnsi="ＭＳ 明朝"/>
        </w:rPr>
      </w:pPr>
      <w:r>
        <w:rPr>
          <w:rFonts w:ascii="ＭＳ 明朝" w:hAnsi="ＭＳ 明朝" w:hint="eastAsia"/>
        </w:rPr>
        <w:t>２．前項にかかわらず、労使協定により適用除外とされた次の各号に該当する</w:t>
      </w:r>
      <w:r w:rsidR="003236AA">
        <w:rPr>
          <w:rFonts w:ascii="ＭＳ 明朝" w:hAnsi="ＭＳ 明朝" w:hint="eastAsia"/>
        </w:rPr>
        <w:t>職員</w:t>
      </w:r>
      <w:r>
        <w:rPr>
          <w:rFonts w:ascii="ＭＳ 明朝" w:hAnsi="ＭＳ 明朝" w:hint="eastAsia"/>
        </w:rPr>
        <w:t>は</w:t>
      </w:r>
      <w:r w:rsidR="00144D23">
        <w:rPr>
          <w:rFonts w:ascii="ＭＳ 明朝" w:hAnsi="ＭＳ 明朝" w:hint="eastAsia"/>
        </w:rPr>
        <w:t>、介護休業をすることができない</w:t>
      </w:r>
      <w:r>
        <w:rPr>
          <w:rFonts w:ascii="ＭＳ 明朝" w:hAnsi="ＭＳ 明朝" w:hint="eastAsia"/>
        </w:rPr>
        <w:t>。</w:t>
      </w:r>
    </w:p>
    <w:p w14:paraId="61802F11" w14:textId="77777777" w:rsidR="00421279" w:rsidRDefault="00421279">
      <w:pPr>
        <w:pStyle w:val="a4"/>
        <w:tabs>
          <w:tab w:val="clear" w:pos="4252"/>
          <w:tab w:val="clear" w:pos="8504"/>
        </w:tabs>
        <w:snapToGrid/>
        <w:rPr>
          <w:rFonts w:ascii="ＭＳ 明朝" w:hAnsi="ＭＳ 明朝"/>
        </w:rPr>
      </w:pPr>
      <w:r>
        <w:rPr>
          <w:rFonts w:ascii="ＭＳ 明朝" w:hAnsi="ＭＳ 明朝" w:hint="eastAsia"/>
        </w:rPr>
        <w:t>（１）</w:t>
      </w:r>
      <w:r>
        <w:rPr>
          <w:rFonts w:ascii="ＭＳ 明朝" w:hAnsi="ＭＳ 明朝"/>
        </w:rPr>
        <w:t>入社１年未満の</w:t>
      </w:r>
      <w:r>
        <w:rPr>
          <w:rFonts w:ascii="ＭＳ 明朝" w:hAnsi="ＭＳ 明朝" w:hint="eastAsia"/>
        </w:rPr>
        <w:t>者</w:t>
      </w:r>
    </w:p>
    <w:p w14:paraId="0D9A932B" w14:textId="77777777" w:rsidR="00421279" w:rsidRDefault="00421279">
      <w:pPr>
        <w:pStyle w:val="a4"/>
        <w:tabs>
          <w:tab w:val="clear" w:pos="4252"/>
          <w:tab w:val="clear" w:pos="8504"/>
        </w:tabs>
        <w:snapToGrid/>
        <w:rPr>
          <w:rFonts w:ascii="ＭＳ 明朝" w:hAnsi="ＭＳ 明朝"/>
        </w:rPr>
      </w:pPr>
      <w:r>
        <w:rPr>
          <w:rFonts w:ascii="ＭＳ 明朝" w:hAnsi="ＭＳ 明朝" w:hint="eastAsia"/>
        </w:rPr>
        <w:t>（２）</w:t>
      </w:r>
      <w:r>
        <w:rPr>
          <w:rFonts w:ascii="ＭＳ 明朝" w:hAnsi="ＭＳ 明朝"/>
        </w:rPr>
        <w:t>申出の日から</w:t>
      </w:r>
      <w:r>
        <w:rPr>
          <w:rFonts w:ascii="ＭＳ 明朝" w:hAnsi="ＭＳ 明朝" w:hint="eastAsia"/>
        </w:rPr>
        <w:t>９３日</w:t>
      </w:r>
      <w:r>
        <w:rPr>
          <w:rFonts w:ascii="ＭＳ 明朝" w:hAnsi="ＭＳ 明朝"/>
        </w:rPr>
        <w:t>以内に雇用関係が終了することが明らかな</w:t>
      </w:r>
      <w:r>
        <w:rPr>
          <w:rFonts w:ascii="ＭＳ 明朝" w:hAnsi="ＭＳ 明朝" w:hint="eastAsia"/>
        </w:rPr>
        <w:t>者</w:t>
      </w:r>
    </w:p>
    <w:p w14:paraId="7E0C92FD" w14:textId="77777777" w:rsidR="00421279" w:rsidRDefault="00421279">
      <w:pPr>
        <w:pStyle w:val="a4"/>
        <w:tabs>
          <w:tab w:val="clear" w:pos="4252"/>
          <w:tab w:val="clear" w:pos="8504"/>
        </w:tabs>
        <w:snapToGrid/>
        <w:rPr>
          <w:rFonts w:ascii="ＭＳ 明朝" w:hAnsi="ＭＳ 明朝"/>
        </w:rPr>
      </w:pPr>
      <w:r>
        <w:rPr>
          <w:rFonts w:ascii="ＭＳ 明朝" w:hAnsi="ＭＳ 明朝" w:hint="eastAsia"/>
        </w:rPr>
        <w:t>（３）１週間の所定労働日数が２日以下の者</w:t>
      </w:r>
    </w:p>
    <w:p w14:paraId="436FE0DB" w14:textId="77777777" w:rsidR="00421279" w:rsidRDefault="00421279">
      <w:pPr>
        <w:pStyle w:val="a3"/>
        <w:ind w:left="210" w:hanging="210"/>
        <w:rPr>
          <w:rFonts w:hAnsi="ＭＳ 明朝"/>
        </w:rPr>
      </w:pPr>
    </w:p>
    <w:p w14:paraId="36120F98" w14:textId="77777777" w:rsidR="00421279" w:rsidRDefault="00421279">
      <w:pPr>
        <w:pStyle w:val="a3"/>
        <w:ind w:left="210" w:hanging="210"/>
        <w:rPr>
          <w:rFonts w:hAnsi="ＭＳ 明朝"/>
        </w:rPr>
      </w:pPr>
      <w:r>
        <w:rPr>
          <w:rFonts w:hAnsi="ＭＳ 明朝" w:hint="eastAsia"/>
        </w:rPr>
        <w:t>（介護対象となる家族）</w:t>
      </w:r>
    </w:p>
    <w:p w14:paraId="6DED127B" w14:textId="77777777" w:rsidR="00421279" w:rsidRDefault="00421279">
      <w:pPr>
        <w:pStyle w:val="a3"/>
        <w:ind w:left="210" w:hanging="210"/>
        <w:rPr>
          <w:rFonts w:hAnsi="ＭＳ 明朝"/>
        </w:rPr>
      </w:pPr>
      <w:r>
        <w:rPr>
          <w:rFonts w:hAnsi="ＭＳ 明朝" w:hint="eastAsia"/>
        </w:rPr>
        <w:t>第７条　この要介護状態にある家族とは、負傷、疾病または身体上もしくは精神上の障害に</w:t>
      </w:r>
      <w:r>
        <w:rPr>
          <w:rFonts w:hAnsi="ＭＳ 明朝" w:hint="eastAsia"/>
        </w:rPr>
        <w:lastRenderedPageBreak/>
        <w:t>より、２週間以上の期間にわたり常時介護を必要とする状態にある次の者をいう。</w:t>
      </w:r>
    </w:p>
    <w:p w14:paraId="3AEAF7D6" w14:textId="77777777" w:rsidR="00421279" w:rsidRDefault="00421279">
      <w:pPr>
        <w:rPr>
          <w:rFonts w:ascii="ＭＳ 明朝" w:hAnsi="ＭＳ 明朝"/>
        </w:rPr>
      </w:pPr>
      <w:r>
        <w:rPr>
          <w:rFonts w:ascii="ＭＳ 明朝" w:hAnsi="ＭＳ 明朝" w:hint="eastAsia"/>
        </w:rPr>
        <w:t>（１）配偶者</w:t>
      </w:r>
    </w:p>
    <w:p w14:paraId="6332B005" w14:textId="77777777" w:rsidR="00421279" w:rsidRDefault="00421279">
      <w:pPr>
        <w:pStyle w:val="a4"/>
        <w:tabs>
          <w:tab w:val="clear" w:pos="4252"/>
          <w:tab w:val="clear" w:pos="8504"/>
        </w:tabs>
        <w:snapToGrid/>
        <w:rPr>
          <w:rFonts w:ascii="ＭＳ 明朝" w:hAnsi="ＭＳ 明朝"/>
        </w:rPr>
      </w:pPr>
      <w:r>
        <w:rPr>
          <w:rFonts w:ascii="ＭＳ 明朝" w:hAnsi="ＭＳ 明朝" w:hint="eastAsia"/>
        </w:rPr>
        <w:t>（２）父母</w:t>
      </w:r>
    </w:p>
    <w:p w14:paraId="2A97A382" w14:textId="77777777" w:rsidR="00421279" w:rsidRDefault="00421279">
      <w:pPr>
        <w:rPr>
          <w:rFonts w:ascii="ＭＳ 明朝" w:hAnsi="ＭＳ 明朝"/>
        </w:rPr>
      </w:pPr>
      <w:r>
        <w:rPr>
          <w:rFonts w:ascii="ＭＳ 明朝" w:hAnsi="ＭＳ 明朝" w:hint="eastAsia"/>
        </w:rPr>
        <w:t>（３）子</w:t>
      </w:r>
    </w:p>
    <w:p w14:paraId="16687717" w14:textId="77777777" w:rsidR="00421279" w:rsidRDefault="00421279">
      <w:pPr>
        <w:rPr>
          <w:rFonts w:ascii="ＭＳ 明朝" w:hAnsi="ＭＳ 明朝"/>
        </w:rPr>
      </w:pPr>
      <w:r>
        <w:rPr>
          <w:rFonts w:ascii="ＭＳ 明朝" w:hAnsi="ＭＳ 明朝" w:hint="eastAsia"/>
        </w:rPr>
        <w:t>（４）配偶者の父母</w:t>
      </w:r>
    </w:p>
    <w:p w14:paraId="40AD5E0F" w14:textId="77777777" w:rsidR="00421279" w:rsidRDefault="00421279">
      <w:pPr>
        <w:rPr>
          <w:rFonts w:ascii="ＭＳ 明朝" w:hAnsi="ＭＳ 明朝"/>
        </w:rPr>
      </w:pPr>
      <w:r>
        <w:rPr>
          <w:rFonts w:ascii="ＭＳ 明朝" w:hAnsi="ＭＳ 明朝" w:hint="eastAsia"/>
        </w:rPr>
        <w:t>（５）祖父母、兄弟姉妹または孫</w:t>
      </w:r>
    </w:p>
    <w:p w14:paraId="55FE41D6" w14:textId="77777777" w:rsidR="00421279" w:rsidRDefault="00421279">
      <w:pPr>
        <w:rPr>
          <w:rFonts w:ascii="ＭＳ 明朝" w:hAnsi="ＭＳ 明朝"/>
        </w:rPr>
      </w:pPr>
      <w:r>
        <w:rPr>
          <w:rFonts w:ascii="ＭＳ 明朝" w:hAnsi="ＭＳ 明朝" w:hint="eastAsia"/>
        </w:rPr>
        <w:t>（６）上記以外の家族で会社が認めた者</w:t>
      </w:r>
    </w:p>
    <w:p w14:paraId="16308729" w14:textId="77777777" w:rsidR="00421279" w:rsidRDefault="00421279">
      <w:pPr>
        <w:pStyle w:val="a4"/>
        <w:tabs>
          <w:tab w:val="clear" w:pos="4252"/>
          <w:tab w:val="clear" w:pos="8504"/>
        </w:tabs>
        <w:snapToGrid/>
        <w:rPr>
          <w:rFonts w:ascii="ＭＳ 明朝" w:hAnsi="ＭＳ 明朝"/>
        </w:rPr>
      </w:pPr>
    </w:p>
    <w:p w14:paraId="5EBDF042" w14:textId="77777777" w:rsidR="00421279" w:rsidRDefault="00421279">
      <w:pPr>
        <w:rPr>
          <w:rFonts w:ascii="ＭＳ 明朝" w:hAnsi="ＭＳ 明朝"/>
        </w:rPr>
      </w:pPr>
      <w:r>
        <w:rPr>
          <w:rFonts w:ascii="ＭＳ 明朝" w:hAnsi="ＭＳ 明朝" w:hint="eastAsia"/>
        </w:rPr>
        <w:t>（介護休業の申出の手続等）</w:t>
      </w:r>
    </w:p>
    <w:p w14:paraId="37B6EEF1" w14:textId="75C8983E" w:rsidR="00421279" w:rsidRDefault="00421279">
      <w:pPr>
        <w:ind w:left="210" w:hangingChars="100" w:hanging="210"/>
        <w:rPr>
          <w:rFonts w:ascii="ＭＳ 明朝" w:hAnsi="ＭＳ 明朝"/>
        </w:rPr>
      </w:pPr>
      <w:r>
        <w:rPr>
          <w:rFonts w:ascii="ＭＳ 明朝" w:hAnsi="ＭＳ 明朝" w:hint="eastAsia"/>
        </w:rPr>
        <w:t>第８条　介護休業をすることを希望する</w:t>
      </w:r>
      <w:r w:rsidR="003236AA">
        <w:rPr>
          <w:rFonts w:ascii="ＭＳ 明朝" w:hAnsi="ＭＳ 明朝" w:hint="eastAsia"/>
        </w:rPr>
        <w:t>職員</w:t>
      </w:r>
      <w:r>
        <w:rPr>
          <w:rFonts w:ascii="ＭＳ 明朝" w:hAnsi="ＭＳ 明朝" w:hint="eastAsia"/>
        </w:rPr>
        <w:t>は、原則として介護休業開始予定日の２週間前までに、介護休業申出書を提出することにより申し出るものとする。</w:t>
      </w:r>
      <w:r>
        <w:rPr>
          <w:rFonts w:ascii="ＭＳ 明朝" w:hAnsi="ＭＳ 明朝"/>
        </w:rPr>
        <w:t>なお、介護休業中の期間契約</w:t>
      </w:r>
      <w:r w:rsidR="003236AA">
        <w:rPr>
          <w:rFonts w:ascii="ＭＳ 明朝" w:hAnsi="ＭＳ 明朝" w:hint="eastAsia"/>
        </w:rPr>
        <w:t>職員</w:t>
      </w:r>
      <w:r>
        <w:rPr>
          <w:rFonts w:ascii="ＭＳ 明朝" w:hAnsi="ＭＳ 明朝"/>
        </w:rPr>
        <w:t>が労働契約を更新するに</w:t>
      </w:r>
      <w:r>
        <w:rPr>
          <w:rFonts w:ascii="ＭＳ 明朝" w:hAnsi="ＭＳ 明朝" w:hint="eastAsia"/>
        </w:rPr>
        <w:t>あ</w:t>
      </w:r>
      <w:r>
        <w:rPr>
          <w:rFonts w:ascii="ＭＳ 明朝" w:hAnsi="ＭＳ 明朝"/>
        </w:rPr>
        <w:t>たり、引き続き休業を希望する場合には、更新された労働契約期間の初日を介護休業開始予定日として、介護休業申出書により再度の申出を行うものとする</w:t>
      </w:r>
      <w:r>
        <w:rPr>
          <w:rFonts w:ascii="ＭＳ 明朝" w:hAnsi="ＭＳ 明朝" w:hint="eastAsia"/>
        </w:rPr>
        <w:t>。</w:t>
      </w:r>
    </w:p>
    <w:p w14:paraId="7FF95AA7" w14:textId="77777777" w:rsidR="00421279" w:rsidRDefault="00421279" w:rsidP="00304C24">
      <w:pPr>
        <w:ind w:left="210" w:hangingChars="100" w:hanging="210"/>
        <w:rPr>
          <w:rFonts w:ascii="ＭＳ 明朝" w:hAnsi="ＭＳ 明朝"/>
        </w:rPr>
      </w:pPr>
      <w:r>
        <w:rPr>
          <w:rFonts w:ascii="ＭＳ 明朝" w:hAnsi="ＭＳ 明朝" w:hint="eastAsia"/>
        </w:rPr>
        <w:t>２．申出は、対象家族１人につき</w:t>
      </w:r>
      <w:r w:rsidR="004637C0">
        <w:rPr>
          <w:rFonts w:ascii="ＭＳ 明朝" w:hAnsi="ＭＳ 明朝" w:hint="eastAsia"/>
        </w:rPr>
        <w:t>３</w:t>
      </w:r>
      <w:r>
        <w:rPr>
          <w:rFonts w:ascii="ＭＳ 明朝" w:hAnsi="ＭＳ 明朝" w:hint="eastAsia"/>
        </w:rPr>
        <w:t>回</w:t>
      </w:r>
      <w:r w:rsidR="00544B46">
        <w:rPr>
          <w:rFonts w:ascii="ＭＳ 明朝" w:hAnsi="ＭＳ 明朝" w:hint="eastAsia"/>
        </w:rPr>
        <w:t>まで</w:t>
      </w:r>
      <w:r>
        <w:rPr>
          <w:rFonts w:ascii="ＭＳ 明朝" w:hAnsi="ＭＳ 明朝" w:hint="eastAsia"/>
        </w:rPr>
        <w:t>とする。ただし、前項後段の申出をしようとする場合にあっては、この限りでない。</w:t>
      </w:r>
    </w:p>
    <w:p w14:paraId="1C17C755" w14:textId="77777777" w:rsidR="00421279" w:rsidRDefault="00421279">
      <w:pPr>
        <w:ind w:left="210" w:hangingChars="100" w:hanging="210"/>
        <w:rPr>
          <w:rFonts w:ascii="ＭＳ 明朝" w:hAnsi="ＭＳ 明朝"/>
        </w:rPr>
      </w:pPr>
      <w:r>
        <w:rPr>
          <w:rFonts w:ascii="ＭＳ 明朝" w:hAnsi="ＭＳ 明朝" w:hint="eastAsia"/>
        </w:rPr>
        <w:t>３．会社は介護休業申出書を受け取るにあたり、必要最小限度の各種証明書の提出を求めることがある。</w:t>
      </w:r>
    </w:p>
    <w:p w14:paraId="5746DBB9" w14:textId="77777777" w:rsidR="00421279" w:rsidRDefault="00421279">
      <w:pPr>
        <w:pStyle w:val="2"/>
        <w:rPr>
          <w:rFonts w:ascii="ＭＳ 明朝" w:hAnsi="ＭＳ 明朝"/>
        </w:rPr>
      </w:pPr>
      <w:r>
        <w:rPr>
          <w:rFonts w:ascii="ＭＳ 明朝" w:hAnsi="ＭＳ 明朝" w:hint="eastAsia"/>
        </w:rPr>
        <w:t>４．介護休業申出書が提出されたときは、会社は速やかに当該介護休業申出書を提出した者（以下「申出者」という。）に対し、介護休業取扱通知書を交付する。</w:t>
      </w:r>
    </w:p>
    <w:p w14:paraId="54682BDC" w14:textId="77777777" w:rsidR="00421279" w:rsidRDefault="00421279">
      <w:pPr>
        <w:ind w:left="200" w:hanging="200"/>
        <w:rPr>
          <w:rFonts w:ascii="ＭＳ 明朝" w:hAnsi="ＭＳ 明朝"/>
        </w:rPr>
      </w:pPr>
    </w:p>
    <w:p w14:paraId="3B678717" w14:textId="77777777" w:rsidR="00421279" w:rsidRDefault="00421279">
      <w:pPr>
        <w:pStyle w:val="a4"/>
        <w:tabs>
          <w:tab w:val="clear" w:pos="4252"/>
          <w:tab w:val="clear" w:pos="8504"/>
        </w:tabs>
        <w:snapToGrid/>
        <w:rPr>
          <w:rFonts w:ascii="ＭＳ 明朝" w:hAnsi="ＭＳ 明朝"/>
        </w:rPr>
      </w:pPr>
      <w:r>
        <w:rPr>
          <w:rFonts w:ascii="ＭＳ 明朝" w:hAnsi="ＭＳ 明朝" w:hint="eastAsia"/>
        </w:rPr>
        <w:t>（介護休業の申出の撤回等）</w:t>
      </w:r>
    </w:p>
    <w:p w14:paraId="0DB653FA" w14:textId="77777777" w:rsidR="00421279" w:rsidRDefault="00421279">
      <w:pPr>
        <w:ind w:left="210" w:hangingChars="100" w:hanging="210"/>
        <w:rPr>
          <w:rFonts w:ascii="ＭＳ 明朝" w:hAnsi="ＭＳ 明朝"/>
        </w:rPr>
      </w:pPr>
      <w:r>
        <w:rPr>
          <w:rFonts w:ascii="ＭＳ 明朝" w:hAnsi="ＭＳ 明朝" w:hint="eastAsia"/>
        </w:rPr>
        <w:t>第９条　申出者は介護休業開始予定日の前日までは</w:t>
      </w:r>
      <w:r w:rsidR="00B51F14">
        <w:rPr>
          <w:rFonts w:ascii="ＭＳ 明朝" w:hAnsi="ＭＳ 明朝" w:hint="eastAsia"/>
        </w:rPr>
        <w:t>、介護休業の申出ごとに、</w:t>
      </w:r>
      <w:r>
        <w:rPr>
          <w:rFonts w:ascii="ＭＳ 明朝" w:hAnsi="ＭＳ 明朝" w:hint="eastAsia"/>
        </w:rPr>
        <w:t>介護休業撤回届を提出することにより、介護休業の申出を撤回することができる。</w:t>
      </w:r>
      <w:r w:rsidR="00B51F14">
        <w:rPr>
          <w:rFonts w:ascii="ＭＳ 明朝" w:hAnsi="ＭＳ 明朝" w:hint="eastAsia"/>
        </w:rPr>
        <w:t>ただし、同じ対象家族について２回連続して介護休業の申出を撤回した場合には、それ以降の介護休業の申出について会社は拒むことができる。</w:t>
      </w:r>
    </w:p>
    <w:p w14:paraId="26C05066" w14:textId="77777777" w:rsidR="00421279" w:rsidRDefault="00F17AF2">
      <w:pPr>
        <w:pStyle w:val="2"/>
        <w:rPr>
          <w:rFonts w:ascii="ＭＳ 明朝" w:hAnsi="ＭＳ 明朝"/>
        </w:rPr>
      </w:pPr>
      <w:r>
        <w:rPr>
          <w:rFonts w:ascii="ＭＳ 明朝" w:hAnsi="ＭＳ 明朝" w:hint="eastAsia"/>
        </w:rPr>
        <w:t>２</w:t>
      </w:r>
      <w:r w:rsidR="00421279">
        <w:rPr>
          <w:rFonts w:ascii="ＭＳ 明朝" w:hAnsi="ＭＳ 明朝" w:hint="eastAsia"/>
        </w:rPr>
        <w:t>．</w:t>
      </w:r>
      <w:bookmarkStart w:id="0" w:name="OLE_LINK1"/>
      <w:r w:rsidR="00421279">
        <w:rPr>
          <w:rFonts w:ascii="ＭＳ 明朝" w:hAnsi="ＭＳ 明朝" w:hint="eastAsia"/>
        </w:rPr>
        <w:t>介護休業撤回届が提出されたときは、会社は速やかに当該介護休業撤回届を提出した者に対し、介護休業取扱通知書を交付する。</w:t>
      </w:r>
      <w:bookmarkEnd w:id="0"/>
    </w:p>
    <w:p w14:paraId="3AD923D5" w14:textId="77777777" w:rsidR="00421279" w:rsidRDefault="00F17AF2">
      <w:pPr>
        <w:ind w:left="200" w:hanging="200"/>
        <w:rPr>
          <w:rFonts w:ascii="ＭＳ 明朝" w:hAnsi="ＭＳ 明朝"/>
        </w:rPr>
      </w:pPr>
      <w:r>
        <w:rPr>
          <w:rFonts w:ascii="ＭＳ 明朝" w:hAnsi="ＭＳ 明朝" w:hint="eastAsia"/>
        </w:rPr>
        <w:t>３</w:t>
      </w:r>
      <w:r w:rsidR="00421279">
        <w:rPr>
          <w:rFonts w:ascii="ＭＳ 明朝" w:hAnsi="ＭＳ 明朝" w:hint="eastAsia"/>
        </w:rPr>
        <w:t>．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その旨を通知しなければならない。</w:t>
      </w:r>
    </w:p>
    <w:p w14:paraId="374086DC" w14:textId="77777777" w:rsidR="00421279" w:rsidRDefault="00421279">
      <w:pPr>
        <w:rPr>
          <w:rFonts w:ascii="ＭＳ 明朝" w:hAnsi="ＭＳ 明朝"/>
        </w:rPr>
      </w:pPr>
    </w:p>
    <w:p w14:paraId="41826FA7" w14:textId="77777777" w:rsidR="00421279" w:rsidRDefault="00421279">
      <w:pPr>
        <w:rPr>
          <w:rFonts w:ascii="ＭＳ 明朝" w:hAnsi="ＭＳ 明朝"/>
        </w:rPr>
      </w:pPr>
      <w:r>
        <w:rPr>
          <w:rFonts w:ascii="ＭＳ 明朝" w:hAnsi="ＭＳ 明朝" w:hint="eastAsia"/>
        </w:rPr>
        <w:t>（介護休業の期間等）</w:t>
      </w:r>
    </w:p>
    <w:p w14:paraId="44022951" w14:textId="77777777" w:rsidR="00421279" w:rsidRDefault="00421279">
      <w:pPr>
        <w:ind w:left="210" w:hangingChars="100" w:hanging="210"/>
        <w:rPr>
          <w:rFonts w:ascii="ＭＳ 明朝" w:hAnsi="ＭＳ 明朝"/>
        </w:rPr>
      </w:pPr>
      <w:r>
        <w:rPr>
          <w:rFonts w:ascii="ＭＳ 明朝" w:hAnsi="ＭＳ 明朝" w:hint="eastAsia"/>
        </w:rPr>
        <w:t>第１０条　介護</w:t>
      </w:r>
      <w:r>
        <w:rPr>
          <w:rFonts w:ascii="ＭＳ 明朝" w:hAnsi="ＭＳ 明朝"/>
        </w:rPr>
        <w:t>休業の期間は、対象家族１人につき、</w:t>
      </w:r>
      <w:r w:rsidR="00544B46">
        <w:rPr>
          <w:rFonts w:ascii="ＭＳ 明朝" w:hAnsi="ＭＳ 明朝" w:hint="eastAsia"/>
        </w:rPr>
        <w:t>原則として通算</w:t>
      </w:r>
      <w:r>
        <w:rPr>
          <w:rFonts w:ascii="ＭＳ 明朝" w:hAnsi="ＭＳ 明朝" w:hint="eastAsia"/>
        </w:rPr>
        <w:t>９３</w:t>
      </w:r>
      <w:r>
        <w:rPr>
          <w:rFonts w:ascii="ＭＳ 明朝" w:hAnsi="ＭＳ 明朝"/>
        </w:rPr>
        <w:t>日間の範囲内で、介護休業申出書に記載された期間とする</w:t>
      </w:r>
      <w:r>
        <w:rPr>
          <w:rFonts w:ascii="ＭＳ 明朝" w:hAnsi="ＭＳ 明朝" w:hint="eastAsia"/>
        </w:rPr>
        <w:t>。</w:t>
      </w:r>
    </w:p>
    <w:p w14:paraId="21F7E57D" w14:textId="77777777" w:rsidR="00421279" w:rsidRDefault="00421279">
      <w:pPr>
        <w:ind w:left="210" w:hangingChars="100" w:hanging="210"/>
        <w:rPr>
          <w:rFonts w:ascii="ＭＳ 明朝" w:hAnsi="ＭＳ 明朝"/>
        </w:rPr>
      </w:pPr>
      <w:r>
        <w:rPr>
          <w:rFonts w:ascii="ＭＳ 明朝" w:hAnsi="ＭＳ 明朝" w:hint="eastAsia"/>
        </w:rPr>
        <w:t>２．介護休業を開始しようとする日の２週間前までに申出がなされなかった場合には、前項</w:t>
      </w:r>
      <w:r>
        <w:rPr>
          <w:rFonts w:ascii="ＭＳ 明朝" w:hAnsi="ＭＳ 明朝" w:hint="eastAsia"/>
        </w:rPr>
        <w:lastRenderedPageBreak/>
        <w:t>にかかわらず、会社は育児・介護休業法の定めるところにより休業開始予定日の指定を行うことができる。なお、指定することができる日は申出者が休業を開始しようとする日以後、申出の日の翌日から起算して２週間を経過する日までの間のいずれかの日とする。</w:t>
      </w:r>
    </w:p>
    <w:p w14:paraId="3E2BB6D0" w14:textId="39E12351" w:rsidR="00421279" w:rsidRDefault="00421279">
      <w:pPr>
        <w:ind w:left="200" w:hanging="200"/>
        <w:rPr>
          <w:rFonts w:ascii="ＭＳ 明朝" w:hAnsi="ＭＳ 明朝"/>
        </w:rPr>
      </w:pPr>
      <w:r>
        <w:rPr>
          <w:rFonts w:ascii="ＭＳ 明朝" w:hAnsi="ＭＳ 明朝" w:hint="eastAsia"/>
        </w:rPr>
        <w:t>３．</w:t>
      </w:r>
      <w:r w:rsidR="003236AA">
        <w:rPr>
          <w:rFonts w:ascii="ＭＳ 明朝" w:hAnsi="ＭＳ 明朝" w:hint="eastAsia"/>
        </w:rPr>
        <w:t>職員</w:t>
      </w:r>
      <w:r>
        <w:rPr>
          <w:rFonts w:ascii="ＭＳ 明朝" w:hAnsi="ＭＳ 明朝" w:hint="eastAsia"/>
        </w:rPr>
        <w:t>は介護休業期間変更申出書により、介護休業を終了しようとする日（以下「介護休業終了予定日」という。）の２週間前までに申し出ることにより、介護休業終了予定日の繰り下げ変更を行うことができる。</w:t>
      </w:r>
    </w:p>
    <w:p w14:paraId="2E113190" w14:textId="77777777" w:rsidR="00421279" w:rsidRDefault="00D57D20">
      <w:pPr>
        <w:ind w:left="200" w:hanging="200"/>
        <w:rPr>
          <w:rFonts w:ascii="ＭＳ 明朝" w:hAnsi="ＭＳ 明朝"/>
        </w:rPr>
      </w:pPr>
      <w:r>
        <w:rPr>
          <w:rFonts w:ascii="ＭＳ 明朝" w:hAnsi="ＭＳ 明朝" w:hint="eastAsia"/>
        </w:rPr>
        <w:t>４</w:t>
      </w:r>
      <w:r w:rsidR="00421279">
        <w:rPr>
          <w:rFonts w:ascii="ＭＳ 明朝" w:hAnsi="ＭＳ 明朝" w:hint="eastAsia"/>
        </w:rPr>
        <w:t>．介護休業期間変更申出書が提出されたときは、会社は速やかに申出者に対し、介護休業取扱通知書を交付する。</w:t>
      </w:r>
    </w:p>
    <w:p w14:paraId="64A73FA5" w14:textId="77777777" w:rsidR="00421279" w:rsidRDefault="00D57D20">
      <w:pPr>
        <w:ind w:left="200" w:hanging="200"/>
        <w:rPr>
          <w:rFonts w:ascii="ＭＳ 明朝" w:hAnsi="ＭＳ 明朝"/>
        </w:rPr>
      </w:pPr>
      <w:r>
        <w:rPr>
          <w:rFonts w:ascii="ＭＳ 明朝" w:hAnsi="ＭＳ 明朝" w:hint="eastAsia"/>
        </w:rPr>
        <w:t>５</w:t>
      </w:r>
      <w:r w:rsidR="00421279">
        <w:rPr>
          <w:rFonts w:ascii="ＭＳ 明朝" w:hAnsi="ＭＳ 明朝" w:hint="eastAsia"/>
        </w:rPr>
        <w:t>．</w:t>
      </w:r>
      <w:r w:rsidR="00491399">
        <w:rPr>
          <w:rFonts w:ascii="ＭＳ 明朝" w:hAnsi="ＭＳ 明朝" w:hint="eastAsia"/>
        </w:rPr>
        <w:t>次の各号のいずれかに該当する事由が生じた場合には</w:t>
      </w:r>
      <w:r w:rsidR="00421279">
        <w:rPr>
          <w:rFonts w:ascii="ＭＳ 明朝" w:hAnsi="ＭＳ 明朝" w:hint="eastAsia"/>
        </w:rPr>
        <w:t>、介護休業は終了するものとし、当該介護休業の終了日は当該各号に掲げる日とする。</w:t>
      </w:r>
    </w:p>
    <w:p w14:paraId="7F419114" w14:textId="77777777" w:rsidR="00421279" w:rsidRDefault="00421279">
      <w:pPr>
        <w:rPr>
          <w:rFonts w:ascii="ＭＳ 明朝" w:hAnsi="ＭＳ 明朝"/>
        </w:rPr>
      </w:pPr>
      <w:r>
        <w:rPr>
          <w:rFonts w:ascii="ＭＳ 明朝" w:hAnsi="ＭＳ 明朝" w:hint="eastAsia"/>
        </w:rPr>
        <w:t>（１）</w:t>
      </w:r>
      <w:r>
        <w:rPr>
          <w:rFonts w:ascii="ＭＳ 明朝" w:hAnsi="ＭＳ 明朝"/>
        </w:rPr>
        <w:t>家族の死亡等介護休業に係る家族を介護しないこととなった場合</w:t>
      </w:r>
    </w:p>
    <w:p w14:paraId="11679AF0" w14:textId="77777777" w:rsidR="00421279" w:rsidRDefault="00421279">
      <w:pPr>
        <w:ind w:leftChars="300" w:left="630"/>
        <w:rPr>
          <w:rFonts w:ascii="ＭＳ 明朝" w:hAnsi="ＭＳ 明朝"/>
        </w:rPr>
      </w:pPr>
      <w:r>
        <w:rPr>
          <w:rFonts w:ascii="ＭＳ 明朝" w:hAnsi="ＭＳ 明朝"/>
        </w:rPr>
        <w:t>当該事由が発生した日（この場合において本人が出勤する日は事由発生の日から２週間以内であって、会社と本人が話し合いの上決定した日とする</w:t>
      </w:r>
      <w:r>
        <w:rPr>
          <w:rFonts w:ascii="ＭＳ 明朝" w:hAnsi="ＭＳ 明朝" w:hint="eastAsia"/>
        </w:rPr>
        <w:t>。）</w:t>
      </w:r>
    </w:p>
    <w:p w14:paraId="4EAFA79A" w14:textId="77777777" w:rsidR="00421279" w:rsidRDefault="00421279">
      <w:pPr>
        <w:rPr>
          <w:rFonts w:ascii="ＭＳ 明朝" w:hAnsi="ＭＳ 明朝"/>
        </w:rPr>
      </w:pPr>
      <w:r>
        <w:rPr>
          <w:rFonts w:ascii="ＭＳ 明朝" w:hAnsi="ＭＳ 明朝" w:hint="eastAsia"/>
        </w:rPr>
        <w:t>（２）</w:t>
      </w:r>
      <w:r>
        <w:rPr>
          <w:rFonts w:ascii="ＭＳ 明朝" w:hAnsi="ＭＳ 明朝"/>
        </w:rPr>
        <w:t>申出者について、産前産後休業、育児休業または新たな介護休業が始まった場合</w:t>
      </w:r>
      <w:r>
        <w:rPr>
          <w:rFonts w:ascii="ＭＳ 明朝" w:hAnsi="ＭＳ 明朝"/>
        </w:rPr>
        <w:br/>
      </w:r>
      <w:r>
        <w:rPr>
          <w:rFonts w:ascii="ＭＳ 明朝" w:hAnsi="ＭＳ 明朝" w:hint="eastAsia"/>
        </w:rPr>
        <w:t xml:space="preserve">　　　</w:t>
      </w:r>
      <w:r>
        <w:rPr>
          <w:rFonts w:ascii="ＭＳ 明朝" w:hAnsi="ＭＳ 明朝"/>
        </w:rPr>
        <w:t>産前産後休業、育児休業または新たな介護休業の開始日の前日</w:t>
      </w:r>
    </w:p>
    <w:p w14:paraId="43BDA48C" w14:textId="77777777" w:rsidR="00421279" w:rsidRDefault="00D57D20">
      <w:pPr>
        <w:ind w:left="200" w:hanging="200"/>
        <w:rPr>
          <w:rFonts w:ascii="ＭＳ 明朝" w:hAnsi="ＭＳ 明朝"/>
        </w:rPr>
      </w:pPr>
      <w:r>
        <w:rPr>
          <w:rFonts w:ascii="ＭＳ 明朝" w:hAnsi="ＭＳ 明朝" w:hint="eastAsia"/>
        </w:rPr>
        <w:t>６</w:t>
      </w:r>
      <w:r w:rsidR="00421279">
        <w:rPr>
          <w:rFonts w:ascii="ＭＳ 明朝" w:hAnsi="ＭＳ 明朝" w:hint="eastAsia"/>
        </w:rPr>
        <w:t>．前項第１号の事由が生じた場合には、申出者は原則として当該事由が生じた日にその旨を通知しなければならない。</w:t>
      </w:r>
    </w:p>
    <w:p w14:paraId="5D5E7463" w14:textId="77777777" w:rsidR="00421279" w:rsidRDefault="00421279">
      <w:pPr>
        <w:ind w:left="200" w:hanging="200"/>
        <w:rPr>
          <w:rFonts w:ascii="ＭＳ 明朝" w:hAnsi="ＭＳ 明朝"/>
        </w:rPr>
      </w:pPr>
    </w:p>
    <w:p w14:paraId="0BA3D887" w14:textId="77777777" w:rsidR="00421279" w:rsidRDefault="00421279">
      <w:pPr>
        <w:ind w:left="200" w:hanging="200"/>
        <w:rPr>
          <w:rFonts w:ascii="ＭＳ 明朝" w:hAnsi="ＭＳ 明朝"/>
        </w:rPr>
      </w:pPr>
    </w:p>
    <w:p w14:paraId="27B66F5D" w14:textId="77777777" w:rsidR="00421279" w:rsidRDefault="00421279">
      <w:pPr>
        <w:jc w:val="center"/>
        <w:rPr>
          <w:rFonts w:ascii="ＭＳ 明朝" w:hAnsi="ＭＳ 明朝"/>
          <w:sz w:val="24"/>
        </w:rPr>
      </w:pPr>
      <w:r>
        <w:rPr>
          <w:rFonts w:ascii="ＭＳ 明朝" w:hAnsi="ＭＳ 明朝" w:hint="eastAsia"/>
          <w:sz w:val="24"/>
        </w:rPr>
        <w:t>第４章　　所定外労働の免除</w:t>
      </w:r>
    </w:p>
    <w:p w14:paraId="1CDAFEBB" w14:textId="77777777" w:rsidR="00421279" w:rsidRDefault="00421279">
      <w:pPr>
        <w:ind w:left="200" w:hanging="200"/>
        <w:rPr>
          <w:rFonts w:ascii="ＭＳ 明朝" w:hAnsi="ＭＳ 明朝"/>
        </w:rPr>
      </w:pPr>
    </w:p>
    <w:p w14:paraId="186B0B67" w14:textId="77777777" w:rsidR="00421279" w:rsidRDefault="00421279">
      <w:pPr>
        <w:ind w:left="200" w:hanging="200"/>
        <w:rPr>
          <w:rFonts w:ascii="ＭＳ 明朝" w:hAnsi="ＭＳ 明朝"/>
        </w:rPr>
      </w:pPr>
      <w:r>
        <w:rPr>
          <w:rFonts w:ascii="ＭＳ 明朝" w:hAnsi="ＭＳ 明朝" w:hint="eastAsia"/>
        </w:rPr>
        <w:t>（育児</w:t>
      </w:r>
      <w:r w:rsidR="002F6997">
        <w:rPr>
          <w:rFonts w:ascii="ＭＳ 明朝" w:hAnsi="ＭＳ 明朝" w:hint="eastAsia"/>
        </w:rPr>
        <w:t>・介護</w:t>
      </w:r>
      <w:r>
        <w:rPr>
          <w:rFonts w:ascii="ＭＳ 明朝" w:hAnsi="ＭＳ 明朝" w:hint="eastAsia"/>
        </w:rPr>
        <w:t>のための所定外労働の免除）</w:t>
      </w:r>
    </w:p>
    <w:p w14:paraId="5DA11C1F" w14:textId="03BDE840" w:rsidR="00421279" w:rsidRDefault="00421279">
      <w:pPr>
        <w:ind w:left="200" w:hanging="200"/>
        <w:rPr>
          <w:rFonts w:ascii="ＭＳ 明朝" w:hAnsi="ＭＳ 明朝"/>
        </w:rPr>
      </w:pPr>
      <w:r>
        <w:rPr>
          <w:rFonts w:ascii="ＭＳ 明朝" w:hAnsi="ＭＳ 明朝" w:hint="eastAsia"/>
        </w:rPr>
        <w:t>第１１条　３歳に満たない子を養育する</w:t>
      </w:r>
      <w:r w:rsidR="003236AA">
        <w:rPr>
          <w:rFonts w:ascii="ＭＳ 明朝" w:hAnsi="ＭＳ 明朝" w:hint="eastAsia"/>
        </w:rPr>
        <w:t>職員</w:t>
      </w:r>
      <w:r>
        <w:rPr>
          <w:rFonts w:ascii="ＭＳ 明朝" w:hAnsi="ＭＳ 明朝" w:hint="eastAsia"/>
        </w:rPr>
        <w:t>が当該子を養育するため</w:t>
      </w:r>
      <w:r w:rsidR="002F6997">
        <w:rPr>
          <w:rFonts w:ascii="ＭＳ 明朝" w:hAnsi="ＭＳ 明朝" w:hint="eastAsia"/>
        </w:rPr>
        <w:t>、または要介護状態にある家族を介護する</w:t>
      </w:r>
      <w:r w:rsidR="003236AA">
        <w:rPr>
          <w:rFonts w:ascii="ＭＳ 明朝" w:hAnsi="ＭＳ 明朝" w:hint="eastAsia"/>
        </w:rPr>
        <w:t>職員</w:t>
      </w:r>
      <w:r w:rsidR="002F6997">
        <w:rPr>
          <w:rFonts w:ascii="ＭＳ 明朝" w:hAnsi="ＭＳ 明朝" w:hint="eastAsia"/>
        </w:rPr>
        <w:t>が当該家族を介護するため</w:t>
      </w:r>
      <w:r>
        <w:rPr>
          <w:rFonts w:ascii="ＭＳ 明朝" w:hAnsi="ＭＳ 明朝" w:hint="eastAsia"/>
        </w:rPr>
        <w:t>に申し出た場合には、事業の正常な運営に支障がある場合を除き、所定労働時間を超えて労働させることはない。</w:t>
      </w:r>
    </w:p>
    <w:p w14:paraId="08C0C9D3" w14:textId="7E10D632" w:rsidR="00421279" w:rsidRDefault="00421279">
      <w:pPr>
        <w:ind w:left="200" w:hanging="200"/>
        <w:rPr>
          <w:rFonts w:ascii="ＭＳ 明朝" w:hAnsi="ＭＳ 明朝"/>
        </w:rPr>
      </w:pPr>
      <w:r>
        <w:rPr>
          <w:rFonts w:ascii="ＭＳ 明朝" w:hAnsi="ＭＳ 明朝" w:hint="eastAsia"/>
        </w:rPr>
        <w:t>２．前項にかかわらず、労使協定により適用除外とされた次の各号に該当する</w:t>
      </w:r>
      <w:r w:rsidR="003236AA">
        <w:rPr>
          <w:rFonts w:ascii="ＭＳ 明朝" w:hAnsi="ＭＳ 明朝" w:hint="eastAsia"/>
        </w:rPr>
        <w:t>職員</w:t>
      </w:r>
      <w:r>
        <w:rPr>
          <w:rFonts w:ascii="ＭＳ 明朝" w:hAnsi="ＭＳ 明朝" w:hint="eastAsia"/>
        </w:rPr>
        <w:t>についてはこの限りでない。</w:t>
      </w:r>
    </w:p>
    <w:p w14:paraId="670B6117" w14:textId="77777777" w:rsidR="00421279" w:rsidRDefault="00421279">
      <w:pPr>
        <w:ind w:left="200" w:hanging="200"/>
        <w:rPr>
          <w:rFonts w:ascii="ＭＳ 明朝" w:hAnsi="ＭＳ 明朝"/>
        </w:rPr>
      </w:pPr>
      <w:r>
        <w:rPr>
          <w:rFonts w:ascii="ＭＳ 明朝" w:hAnsi="ＭＳ 明朝" w:hint="eastAsia"/>
        </w:rPr>
        <w:t>（１）入社１年未満の者</w:t>
      </w:r>
    </w:p>
    <w:p w14:paraId="3A98AD76" w14:textId="77777777" w:rsidR="00421279" w:rsidRDefault="00421279">
      <w:pPr>
        <w:ind w:left="200" w:hanging="200"/>
        <w:rPr>
          <w:rFonts w:ascii="ＭＳ 明朝" w:hAnsi="ＭＳ 明朝"/>
        </w:rPr>
      </w:pPr>
      <w:r>
        <w:rPr>
          <w:rFonts w:ascii="ＭＳ 明朝" w:hAnsi="ＭＳ 明朝" w:hint="eastAsia"/>
        </w:rPr>
        <w:t>（２）１週間の所定労働日数が２日以下の者</w:t>
      </w:r>
    </w:p>
    <w:p w14:paraId="0E43563F" w14:textId="77777777" w:rsidR="00421279" w:rsidRDefault="00421279">
      <w:pPr>
        <w:ind w:left="200" w:hanging="200"/>
        <w:rPr>
          <w:rFonts w:ascii="ＭＳ 明朝" w:hAnsi="ＭＳ 明朝"/>
        </w:rPr>
      </w:pPr>
      <w:r>
        <w:rPr>
          <w:rFonts w:ascii="ＭＳ 明朝" w:hAnsi="ＭＳ 明朝" w:hint="eastAsia"/>
        </w:rPr>
        <w:t>３．申出をしようとする者は、１回につき１ヶ月以上１年以内の期間（以下「免除期間」という。）について、免除を開始しようとする日（以下「免除開始予定日」という。）および免除を終了しようとする日を明らかにして、原則として免除開始予定日の１ヶ月前までに、育児</w:t>
      </w:r>
      <w:r w:rsidR="00EF6F29" w:rsidRPr="00EF6F29">
        <w:rPr>
          <w:rFonts w:ascii="ＭＳ 明朝" w:hAnsi="ＭＳ 明朝" w:hint="eastAsia"/>
        </w:rPr>
        <w:t>・介護</w:t>
      </w:r>
      <w:r>
        <w:rPr>
          <w:rFonts w:ascii="ＭＳ 明朝" w:hAnsi="ＭＳ 明朝" w:hint="eastAsia"/>
        </w:rPr>
        <w:t>のための所定外労働免除申出書を提出しなければならない。この場合において、免除期間は次条第３項に規定する制限期間と重複しないようにしなければならない。</w:t>
      </w:r>
    </w:p>
    <w:p w14:paraId="48506236" w14:textId="77777777" w:rsidR="00421279" w:rsidRDefault="00421279">
      <w:pPr>
        <w:ind w:left="200" w:hanging="200"/>
        <w:rPr>
          <w:rFonts w:ascii="ＭＳ 明朝" w:hAnsi="ＭＳ 明朝"/>
        </w:rPr>
      </w:pPr>
      <w:r>
        <w:rPr>
          <w:rFonts w:ascii="ＭＳ 明朝" w:hAnsi="ＭＳ 明朝" w:hint="eastAsia"/>
        </w:rPr>
        <w:t>４．会社は、所定外労働免除申出書を受け取るにあたり、必要最小限度の各種証明書の提出</w:t>
      </w:r>
      <w:r>
        <w:rPr>
          <w:rFonts w:ascii="ＭＳ 明朝" w:hAnsi="ＭＳ 明朝" w:hint="eastAsia"/>
        </w:rPr>
        <w:lastRenderedPageBreak/>
        <w:t>を求めることがある。</w:t>
      </w:r>
    </w:p>
    <w:p w14:paraId="4ED49BB7" w14:textId="77777777" w:rsidR="00421279" w:rsidRDefault="00421279">
      <w:pPr>
        <w:ind w:left="200" w:hanging="200"/>
        <w:rPr>
          <w:rFonts w:ascii="ＭＳ 明朝" w:hAnsi="ＭＳ 明朝"/>
        </w:rPr>
      </w:pPr>
      <w:r>
        <w:rPr>
          <w:rFonts w:ascii="ＭＳ 明朝" w:hAnsi="ＭＳ 明朝" w:hint="eastAsia"/>
        </w:rPr>
        <w:t>５．申出の日後に申出に係る子が出生したときは、所定外労働免除申出書を提出した者（以下「申出者」という。）は、出生後２週間以内に所定外労働免除対象児出生届を提出しなければならない。</w:t>
      </w:r>
    </w:p>
    <w:p w14:paraId="4D669D1D" w14:textId="77777777" w:rsidR="00421279" w:rsidRDefault="00421279">
      <w:pPr>
        <w:ind w:left="200" w:hanging="200"/>
        <w:rPr>
          <w:rFonts w:ascii="ＭＳ 明朝" w:hAnsi="ＭＳ 明朝"/>
        </w:rPr>
      </w:pPr>
      <w:r>
        <w:rPr>
          <w:rFonts w:ascii="ＭＳ 明朝" w:hAnsi="ＭＳ 明朝" w:hint="eastAsia"/>
        </w:rPr>
        <w:t>６．免除開始予定日の前日までに、申出に係る子</w:t>
      </w:r>
      <w:r w:rsidR="00667B7A">
        <w:rPr>
          <w:rFonts w:ascii="ＭＳ 明朝" w:hAnsi="ＭＳ 明朝" w:hint="eastAsia"/>
        </w:rPr>
        <w:t>または家族</w:t>
      </w:r>
      <w:r>
        <w:rPr>
          <w:rFonts w:ascii="ＭＳ 明朝" w:hAnsi="ＭＳ 明朝" w:hint="eastAsia"/>
        </w:rPr>
        <w:t>の死亡等により申出者が子を養育</w:t>
      </w:r>
      <w:r w:rsidR="00667B7A">
        <w:rPr>
          <w:rFonts w:ascii="ＭＳ 明朝" w:hAnsi="ＭＳ 明朝" w:hint="eastAsia"/>
        </w:rPr>
        <w:t>または家族を介護しないこととなった場合</w:t>
      </w:r>
      <w:r>
        <w:rPr>
          <w:rFonts w:ascii="ＭＳ 明朝" w:hAnsi="ＭＳ 明朝" w:hint="eastAsia"/>
        </w:rPr>
        <w:t>には、申出はされなかったものとみなす。この場合において、申出者は原則として当該事由が生じた日にその旨を通知しなければならない。</w:t>
      </w:r>
    </w:p>
    <w:p w14:paraId="74A62F02" w14:textId="77777777" w:rsidR="00421279" w:rsidRDefault="00421279">
      <w:pPr>
        <w:ind w:left="200" w:hanging="200"/>
        <w:rPr>
          <w:rFonts w:ascii="ＭＳ 明朝" w:hAnsi="ＭＳ 明朝"/>
        </w:rPr>
      </w:pPr>
      <w:r>
        <w:rPr>
          <w:rFonts w:ascii="ＭＳ 明朝" w:hAnsi="ＭＳ 明朝" w:hint="eastAsia"/>
        </w:rPr>
        <w:t>７．</w:t>
      </w:r>
      <w:r w:rsidR="00491399">
        <w:rPr>
          <w:rFonts w:ascii="ＭＳ 明朝" w:hAnsi="ＭＳ 明朝" w:hint="eastAsia"/>
        </w:rPr>
        <w:t>次の各号のいずれかに該当する事由が生じた場合には</w:t>
      </w:r>
      <w:r>
        <w:rPr>
          <w:rFonts w:ascii="ＭＳ 明朝" w:hAnsi="ＭＳ 明朝" w:hint="eastAsia"/>
        </w:rPr>
        <w:t>、免除期間は終了するものとし、当該免除期間の終了日は当該各号に掲げる日とする。</w:t>
      </w:r>
    </w:p>
    <w:p w14:paraId="266658E3" w14:textId="77777777" w:rsidR="00421279" w:rsidRDefault="00421279" w:rsidP="003B4D9B">
      <w:pPr>
        <w:ind w:left="567" w:hanging="567"/>
        <w:rPr>
          <w:rFonts w:ascii="ＭＳ 明朝" w:hAnsi="ＭＳ 明朝"/>
        </w:rPr>
      </w:pPr>
      <w:r>
        <w:rPr>
          <w:rFonts w:ascii="ＭＳ 明朝" w:hAnsi="ＭＳ 明朝" w:hint="eastAsia"/>
        </w:rPr>
        <w:t>（１）</w:t>
      </w:r>
      <w:r w:rsidR="000039E7">
        <w:rPr>
          <w:rFonts w:ascii="ＭＳ 明朝" w:hAnsi="ＭＳ 明朝" w:hint="eastAsia"/>
        </w:rPr>
        <w:t>子また</w:t>
      </w:r>
      <w:r w:rsidR="000039E7" w:rsidRPr="000039E7">
        <w:rPr>
          <w:rFonts w:ascii="ＭＳ 明朝" w:hAnsi="ＭＳ 明朝" w:hint="eastAsia"/>
        </w:rPr>
        <w:t>は家族の死亡等</w:t>
      </w:r>
      <w:r w:rsidR="00EB445C">
        <w:rPr>
          <w:rFonts w:ascii="ＭＳ 明朝" w:hAnsi="ＭＳ 明朝" w:hint="eastAsia"/>
        </w:rPr>
        <w:t>免除</w:t>
      </w:r>
      <w:r w:rsidR="00EB445C" w:rsidRPr="00EB445C">
        <w:rPr>
          <w:rFonts w:ascii="ＭＳ 明朝" w:hAnsi="ＭＳ 明朝" w:hint="eastAsia"/>
        </w:rPr>
        <w:t>に係る子を養育または家族を介護しないこととなった場合</w:t>
      </w:r>
    </w:p>
    <w:p w14:paraId="3F6CCB5D" w14:textId="77777777" w:rsidR="00421279" w:rsidRDefault="00421279">
      <w:pPr>
        <w:ind w:firstLineChars="300" w:firstLine="630"/>
        <w:rPr>
          <w:rFonts w:ascii="ＭＳ 明朝" w:hAnsi="ＭＳ 明朝"/>
        </w:rPr>
      </w:pPr>
      <w:r>
        <w:rPr>
          <w:rFonts w:ascii="ＭＳ 明朝" w:hAnsi="ＭＳ 明朝" w:hint="eastAsia"/>
        </w:rPr>
        <w:t>当該事由が発生した日</w:t>
      </w:r>
    </w:p>
    <w:p w14:paraId="4BC292E4" w14:textId="77777777" w:rsidR="00421279" w:rsidRDefault="00421279">
      <w:pPr>
        <w:ind w:left="200" w:hanging="200"/>
        <w:rPr>
          <w:rFonts w:ascii="ＭＳ 明朝" w:hAnsi="ＭＳ 明朝"/>
        </w:rPr>
      </w:pPr>
      <w:r>
        <w:rPr>
          <w:rFonts w:ascii="ＭＳ 明朝" w:hAnsi="ＭＳ 明朝" w:hint="eastAsia"/>
        </w:rPr>
        <w:t>（２）免除に係る子が３歳に達した場合</w:t>
      </w:r>
    </w:p>
    <w:p w14:paraId="028A0215" w14:textId="77777777" w:rsidR="00421279" w:rsidRDefault="00421279">
      <w:pPr>
        <w:ind w:firstLineChars="300" w:firstLine="630"/>
        <w:rPr>
          <w:rFonts w:ascii="ＭＳ 明朝" w:hAnsi="ＭＳ 明朝"/>
        </w:rPr>
      </w:pPr>
      <w:r>
        <w:rPr>
          <w:rFonts w:ascii="ＭＳ 明朝" w:hAnsi="ＭＳ 明朝" w:hint="eastAsia"/>
        </w:rPr>
        <w:t>当該３歳に達した日</w:t>
      </w:r>
    </w:p>
    <w:p w14:paraId="037E9D86" w14:textId="77777777" w:rsidR="00421279" w:rsidRDefault="00421279">
      <w:pPr>
        <w:ind w:left="825" w:hangingChars="393" w:hanging="825"/>
        <w:rPr>
          <w:rFonts w:ascii="ＭＳ 明朝" w:hAnsi="ＭＳ 明朝"/>
        </w:rPr>
      </w:pPr>
      <w:r>
        <w:rPr>
          <w:rFonts w:ascii="ＭＳ 明朝" w:hAnsi="ＭＳ 明朝" w:hint="eastAsia"/>
        </w:rPr>
        <w:t>（３）申出者について、産前産後休業、育児休業または介護休業が始まった場合</w:t>
      </w:r>
    </w:p>
    <w:p w14:paraId="2B6DD282" w14:textId="77777777" w:rsidR="00421279" w:rsidRDefault="00421279">
      <w:pPr>
        <w:ind w:firstLineChars="300" w:firstLine="630"/>
        <w:rPr>
          <w:rFonts w:ascii="ＭＳ 明朝" w:hAnsi="ＭＳ 明朝"/>
        </w:rPr>
      </w:pPr>
      <w:r>
        <w:rPr>
          <w:rFonts w:ascii="ＭＳ 明朝" w:hAnsi="ＭＳ 明朝" w:hint="eastAsia"/>
        </w:rPr>
        <w:t>産前産後休業、育児休業または介護休業の開始日の前日</w:t>
      </w:r>
    </w:p>
    <w:p w14:paraId="2F3191DF" w14:textId="77777777" w:rsidR="00421279" w:rsidRDefault="00421279">
      <w:pPr>
        <w:ind w:left="200" w:hanging="200"/>
        <w:rPr>
          <w:rFonts w:ascii="ＭＳ 明朝" w:hAnsi="ＭＳ 明朝"/>
        </w:rPr>
      </w:pPr>
      <w:r>
        <w:rPr>
          <w:rFonts w:ascii="ＭＳ 明朝" w:hAnsi="ＭＳ 明朝" w:hint="eastAsia"/>
        </w:rPr>
        <w:t>８．前項第１号の事由が生じた場合には、申出者は原則として当該事由が生じた日にその旨を通知しなければならない。</w:t>
      </w:r>
    </w:p>
    <w:p w14:paraId="1BB5DBA3" w14:textId="77777777" w:rsidR="00421279" w:rsidRDefault="00421279">
      <w:pPr>
        <w:ind w:left="200" w:hanging="200"/>
        <w:rPr>
          <w:rFonts w:ascii="ＭＳ 明朝" w:hAnsi="ＭＳ 明朝"/>
        </w:rPr>
      </w:pPr>
    </w:p>
    <w:p w14:paraId="2AB7C037" w14:textId="77777777" w:rsidR="00421279" w:rsidRDefault="00421279">
      <w:pPr>
        <w:ind w:left="200" w:hanging="200"/>
        <w:rPr>
          <w:rFonts w:ascii="ＭＳ 明朝" w:hAnsi="ＭＳ 明朝"/>
        </w:rPr>
      </w:pPr>
    </w:p>
    <w:p w14:paraId="6655BE74" w14:textId="77777777" w:rsidR="00421279" w:rsidRDefault="00421279">
      <w:pPr>
        <w:jc w:val="center"/>
        <w:rPr>
          <w:rFonts w:ascii="ＭＳ 明朝" w:hAnsi="ＭＳ 明朝"/>
          <w:sz w:val="24"/>
        </w:rPr>
      </w:pPr>
      <w:r>
        <w:rPr>
          <w:rFonts w:ascii="ＭＳ 明朝" w:hAnsi="ＭＳ 明朝" w:hint="eastAsia"/>
          <w:sz w:val="24"/>
        </w:rPr>
        <w:t>第５章　　時間外労働の制限</w:t>
      </w:r>
    </w:p>
    <w:p w14:paraId="027860BE" w14:textId="77777777" w:rsidR="00421279" w:rsidRDefault="00421279">
      <w:pPr>
        <w:rPr>
          <w:rFonts w:ascii="ＭＳ 明朝" w:hAnsi="ＭＳ 明朝"/>
        </w:rPr>
      </w:pPr>
    </w:p>
    <w:p w14:paraId="5F2406BA" w14:textId="77777777" w:rsidR="00421279" w:rsidRDefault="00421279">
      <w:pPr>
        <w:rPr>
          <w:rFonts w:ascii="ＭＳ 明朝" w:hAnsi="ＭＳ 明朝"/>
        </w:rPr>
      </w:pPr>
      <w:r>
        <w:rPr>
          <w:rFonts w:ascii="ＭＳ 明朝" w:hAnsi="ＭＳ 明朝" w:hint="eastAsia"/>
        </w:rPr>
        <w:t>（育児・介護のための時間外労働の制限）</w:t>
      </w:r>
    </w:p>
    <w:p w14:paraId="04230623" w14:textId="0DEB948E" w:rsidR="00421279" w:rsidRDefault="00421279">
      <w:pPr>
        <w:ind w:left="210" w:hangingChars="100" w:hanging="210"/>
        <w:rPr>
          <w:rFonts w:ascii="ＭＳ 明朝" w:hAnsi="ＭＳ 明朝"/>
        </w:rPr>
      </w:pPr>
      <w:r>
        <w:rPr>
          <w:rFonts w:ascii="ＭＳ 明朝" w:hAnsi="ＭＳ 明朝" w:hint="eastAsia"/>
        </w:rPr>
        <w:t>第１２条　小学校就学の始期に達するまでの子を養育する</w:t>
      </w:r>
      <w:r w:rsidR="003236AA">
        <w:rPr>
          <w:rFonts w:ascii="ＭＳ 明朝" w:hAnsi="ＭＳ 明朝" w:hint="eastAsia"/>
        </w:rPr>
        <w:t>職員</w:t>
      </w:r>
      <w:r>
        <w:rPr>
          <w:rFonts w:ascii="ＭＳ 明朝" w:hAnsi="ＭＳ 明朝" w:hint="eastAsia"/>
        </w:rPr>
        <w:t>が当該子を養育するため、または要介護状態にある家族を介護する</w:t>
      </w:r>
      <w:r w:rsidR="003236AA">
        <w:rPr>
          <w:rFonts w:ascii="ＭＳ 明朝" w:hAnsi="ＭＳ 明朝" w:hint="eastAsia"/>
        </w:rPr>
        <w:t>職員</w:t>
      </w:r>
      <w:r>
        <w:rPr>
          <w:rFonts w:ascii="ＭＳ 明朝" w:hAnsi="ＭＳ 明朝" w:hint="eastAsia"/>
        </w:rPr>
        <w:t>が当該家族を介護するために申し出た場合には、就業規則の規定および時間外労働に関する協定にかかわらず、事業の正常な運営に支障がある場合を除き、１ヶ月について２４時間、１年について１５０時間を超えて時間外労働をさせることはない。</w:t>
      </w:r>
    </w:p>
    <w:p w14:paraId="4EAF1ACC" w14:textId="4868D489" w:rsidR="00421279" w:rsidRDefault="00421279">
      <w:pPr>
        <w:ind w:left="200" w:hanging="200"/>
        <w:rPr>
          <w:rFonts w:ascii="ＭＳ 明朝" w:hAnsi="ＭＳ 明朝"/>
        </w:rPr>
      </w:pPr>
      <w:r>
        <w:rPr>
          <w:rFonts w:ascii="ＭＳ 明朝" w:hAnsi="ＭＳ 明朝" w:hint="eastAsia"/>
        </w:rPr>
        <w:t>２．前項にかかわらず、次の各号のいずれかに該当する</w:t>
      </w:r>
      <w:r w:rsidR="003236AA">
        <w:rPr>
          <w:rFonts w:ascii="ＭＳ 明朝" w:hAnsi="ＭＳ 明朝" w:hint="eastAsia"/>
        </w:rPr>
        <w:t>職員</w:t>
      </w:r>
      <w:r>
        <w:rPr>
          <w:rFonts w:ascii="ＭＳ 明朝" w:hAnsi="ＭＳ 明朝" w:hint="eastAsia"/>
        </w:rPr>
        <w:t>は育児・介護のための時間外労働の制限を申し出ることはできない。</w:t>
      </w:r>
    </w:p>
    <w:p w14:paraId="2EA3D2C9" w14:textId="77777777" w:rsidR="00421279" w:rsidRDefault="00421279">
      <w:pPr>
        <w:rPr>
          <w:rFonts w:ascii="ＭＳ 明朝" w:hAnsi="ＭＳ 明朝"/>
        </w:rPr>
      </w:pPr>
      <w:r>
        <w:rPr>
          <w:rFonts w:ascii="ＭＳ 明朝" w:hAnsi="ＭＳ 明朝" w:hint="eastAsia"/>
        </w:rPr>
        <w:t>（</w:t>
      </w:r>
      <w:r w:rsidR="00B2386E">
        <w:rPr>
          <w:rFonts w:ascii="ＭＳ 明朝" w:hAnsi="ＭＳ 明朝" w:hint="eastAsia"/>
        </w:rPr>
        <w:t>１</w:t>
      </w:r>
      <w:r>
        <w:rPr>
          <w:rFonts w:ascii="ＭＳ 明朝" w:hAnsi="ＭＳ 明朝" w:hint="eastAsia"/>
        </w:rPr>
        <w:t>）入社１年未満の者</w:t>
      </w:r>
    </w:p>
    <w:p w14:paraId="5DDA3838" w14:textId="77777777" w:rsidR="00421279" w:rsidRDefault="00421279">
      <w:pPr>
        <w:rPr>
          <w:rFonts w:ascii="ＭＳ 明朝" w:hAnsi="ＭＳ 明朝"/>
        </w:rPr>
      </w:pPr>
      <w:r>
        <w:rPr>
          <w:rFonts w:ascii="ＭＳ 明朝" w:hAnsi="ＭＳ 明朝" w:hint="eastAsia"/>
        </w:rPr>
        <w:t>（</w:t>
      </w:r>
      <w:r w:rsidR="00B2386E">
        <w:rPr>
          <w:rFonts w:ascii="ＭＳ 明朝" w:hAnsi="ＭＳ 明朝" w:hint="eastAsia"/>
        </w:rPr>
        <w:t>２</w:t>
      </w:r>
      <w:r>
        <w:rPr>
          <w:rFonts w:ascii="ＭＳ 明朝" w:hAnsi="ＭＳ 明朝" w:hint="eastAsia"/>
        </w:rPr>
        <w:t>）１週間の所定労働日数が２日以下の者</w:t>
      </w:r>
    </w:p>
    <w:p w14:paraId="17AB95F6" w14:textId="77777777" w:rsidR="00421279" w:rsidRDefault="00421279">
      <w:pPr>
        <w:ind w:left="200" w:hanging="200"/>
        <w:rPr>
          <w:rFonts w:ascii="ＭＳ 明朝" w:hAnsi="ＭＳ 明朝"/>
        </w:rPr>
      </w:pPr>
      <w:r>
        <w:rPr>
          <w:rFonts w:ascii="ＭＳ 明朝" w:hAnsi="ＭＳ 明朝" w:hint="eastAsia"/>
        </w:rPr>
        <w:t>３．申出をしようとする者は、１回につき１ヶ月以上１年以内の期間（以下「制限期間」という。）について、制限を開始しようとする日（以下「制限開始予定日」という。）および制限を終了しようとする日を明らかにして、原則として制限開始予定日の１ヶ月前まで</w:t>
      </w:r>
      <w:r>
        <w:rPr>
          <w:rFonts w:ascii="ＭＳ 明朝" w:hAnsi="ＭＳ 明朝" w:hint="eastAsia"/>
        </w:rPr>
        <w:lastRenderedPageBreak/>
        <w:t>に、育児・介護のための時間外労働制限申出書を提出しなければならない。この場合において、制限期間は前条第３項に規定する免除期間と重複しないようにしなければならない。</w:t>
      </w:r>
    </w:p>
    <w:p w14:paraId="2CA4BB23" w14:textId="77777777" w:rsidR="00421279" w:rsidRDefault="00421279">
      <w:pPr>
        <w:ind w:left="200" w:hanging="200"/>
        <w:rPr>
          <w:rFonts w:ascii="ＭＳ 明朝" w:hAnsi="ＭＳ 明朝"/>
        </w:rPr>
      </w:pPr>
      <w:r>
        <w:rPr>
          <w:rFonts w:ascii="ＭＳ 明朝" w:hAnsi="ＭＳ 明朝" w:hint="eastAsia"/>
        </w:rPr>
        <w:t>４．会社は時間外労働制限申出書を受け取るにあたり、必要最小限度の各種証明書の提出を求めることがある。</w:t>
      </w:r>
    </w:p>
    <w:p w14:paraId="46ABED1B" w14:textId="77777777" w:rsidR="00421279" w:rsidRDefault="00421279">
      <w:pPr>
        <w:ind w:left="200" w:hanging="200"/>
        <w:rPr>
          <w:rFonts w:ascii="ＭＳ 明朝" w:hAnsi="ＭＳ 明朝"/>
        </w:rPr>
      </w:pPr>
      <w:r>
        <w:rPr>
          <w:rFonts w:ascii="ＭＳ 明朝" w:hAnsi="ＭＳ 明朝" w:hint="eastAsia"/>
        </w:rPr>
        <w:t>５．申出の日後に申出に係る子が出生したときは、時間外労働制限申出書を提出した者（以下「申出者」という。）は、出生後２週間以内に時間外労働制限対象児出生届を提出しなければならない。</w:t>
      </w:r>
    </w:p>
    <w:p w14:paraId="4CB3F1E9" w14:textId="77777777" w:rsidR="00421279" w:rsidRDefault="00421279">
      <w:pPr>
        <w:ind w:left="200" w:hanging="200"/>
        <w:rPr>
          <w:rFonts w:ascii="ＭＳ 明朝" w:hAnsi="ＭＳ 明朝"/>
        </w:rPr>
      </w:pPr>
      <w:r>
        <w:rPr>
          <w:rFonts w:ascii="ＭＳ 明朝" w:hAnsi="ＭＳ 明朝" w:hint="eastAsia"/>
        </w:rPr>
        <w:t>６．制限開始予定日の前日までに、申出に係る家族の死亡等により申出者が子を養育または家族を介護しないこととなった場合には、申出はされなかったものとみなす。この場合において、申出者は原則として当該事由が生じた日にその旨を通知しなければならない。</w:t>
      </w:r>
    </w:p>
    <w:p w14:paraId="2E544DF7" w14:textId="77777777" w:rsidR="00421279" w:rsidRDefault="00421279">
      <w:pPr>
        <w:pStyle w:val="2"/>
        <w:rPr>
          <w:rFonts w:ascii="ＭＳ 明朝" w:hAnsi="ＭＳ 明朝"/>
        </w:rPr>
      </w:pPr>
      <w:r>
        <w:rPr>
          <w:rFonts w:ascii="ＭＳ 明朝" w:hAnsi="ＭＳ 明朝" w:hint="eastAsia"/>
        </w:rPr>
        <w:t>７．次の各号のいずれかに該当する事由が生じた場合には、制限期間は終了するものとし、当該制限期間の終了日は当該各号に掲げる日とする。</w:t>
      </w:r>
    </w:p>
    <w:p w14:paraId="733FB9CB" w14:textId="77777777" w:rsidR="00421279" w:rsidRDefault="00421279">
      <w:pPr>
        <w:rPr>
          <w:rFonts w:ascii="ＭＳ 明朝" w:hAnsi="ＭＳ 明朝"/>
        </w:rPr>
      </w:pPr>
      <w:r>
        <w:rPr>
          <w:rFonts w:ascii="ＭＳ 明朝" w:hAnsi="ＭＳ 明朝" w:hint="eastAsia"/>
        </w:rPr>
        <w:t>（１）家族の死亡等制限に係る子を養育または家族を介護しないこととなった場合</w:t>
      </w:r>
    </w:p>
    <w:p w14:paraId="6EC7A25F" w14:textId="77777777" w:rsidR="00421279" w:rsidRDefault="00421279">
      <w:pPr>
        <w:rPr>
          <w:rFonts w:ascii="ＭＳ 明朝" w:hAnsi="ＭＳ 明朝"/>
        </w:rPr>
      </w:pPr>
      <w:r>
        <w:rPr>
          <w:rFonts w:ascii="ＭＳ 明朝" w:hAnsi="ＭＳ 明朝" w:hint="eastAsia"/>
        </w:rPr>
        <w:t xml:space="preserve">　　　当該事由が発生した日</w:t>
      </w:r>
    </w:p>
    <w:p w14:paraId="7BACF9A3" w14:textId="77777777" w:rsidR="00421279" w:rsidRDefault="00421279">
      <w:pPr>
        <w:rPr>
          <w:rFonts w:ascii="ＭＳ 明朝" w:hAnsi="ＭＳ 明朝"/>
        </w:rPr>
      </w:pPr>
      <w:r>
        <w:rPr>
          <w:rFonts w:ascii="ＭＳ 明朝" w:hAnsi="ＭＳ 明朝" w:hint="eastAsia"/>
        </w:rPr>
        <w:t>（２）制限に係る子が小学校就学の始期に達した場合</w:t>
      </w:r>
    </w:p>
    <w:p w14:paraId="35F1EE68" w14:textId="77777777" w:rsidR="00421279" w:rsidRDefault="00421279">
      <w:pPr>
        <w:rPr>
          <w:rFonts w:ascii="ＭＳ 明朝" w:hAnsi="ＭＳ 明朝"/>
        </w:rPr>
      </w:pPr>
      <w:r>
        <w:rPr>
          <w:rFonts w:ascii="ＭＳ 明朝" w:hAnsi="ＭＳ 明朝" w:hint="eastAsia"/>
        </w:rPr>
        <w:t xml:space="preserve">　　　子が６歳に達する日の属する年度の３月３１日</w:t>
      </w:r>
    </w:p>
    <w:p w14:paraId="1D53DFEE" w14:textId="77777777" w:rsidR="00421279" w:rsidRDefault="00421279">
      <w:pPr>
        <w:rPr>
          <w:rFonts w:ascii="ＭＳ 明朝" w:hAnsi="ＭＳ 明朝"/>
        </w:rPr>
      </w:pPr>
      <w:r>
        <w:rPr>
          <w:rFonts w:ascii="ＭＳ 明朝" w:hAnsi="ＭＳ 明朝" w:hint="eastAsia"/>
        </w:rPr>
        <w:t>（３）申出者について産前産後休業、育児休業または介護休業が始まった場合</w:t>
      </w:r>
    </w:p>
    <w:p w14:paraId="35C26043" w14:textId="77777777" w:rsidR="00421279" w:rsidRDefault="00421279">
      <w:pPr>
        <w:rPr>
          <w:rFonts w:ascii="ＭＳ 明朝" w:hAnsi="ＭＳ 明朝"/>
        </w:rPr>
      </w:pPr>
      <w:r>
        <w:rPr>
          <w:rFonts w:ascii="ＭＳ 明朝" w:hAnsi="ＭＳ 明朝" w:hint="eastAsia"/>
        </w:rPr>
        <w:t xml:space="preserve">　　　産前産後休業、育児休業または介護休業の開始日の前日</w:t>
      </w:r>
    </w:p>
    <w:p w14:paraId="7CF3CA05" w14:textId="77777777" w:rsidR="00421279" w:rsidRDefault="00421279">
      <w:pPr>
        <w:ind w:left="200" w:hanging="200"/>
        <w:rPr>
          <w:rFonts w:ascii="ＭＳ 明朝" w:hAnsi="ＭＳ 明朝"/>
        </w:rPr>
      </w:pPr>
      <w:r>
        <w:rPr>
          <w:rFonts w:ascii="ＭＳ 明朝" w:hAnsi="ＭＳ 明朝" w:hint="eastAsia"/>
        </w:rPr>
        <w:t>８．前項第１号の事由が生じた場合には、申出者は原則として当該事由が生じた日にその旨を通知しなければならない。</w:t>
      </w:r>
    </w:p>
    <w:p w14:paraId="2F9A204C" w14:textId="77777777" w:rsidR="00421279" w:rsidRDefault="00421279">
      <w:pPr>
        <w:rPr>
          <w:rFonts w:ascii="ＭＳ 明朝" w:hAnsi="ＭＳ 明朝"/>
        </w:rPr>
      </w:pPr>
    </w:p>
    <w:p w14:paraId="46D5CE76" w14:textId="77777777" w:rsidR="00421279" w:rsidRDefault="00421279">
      <w:pPr>
        <w:rPr>
          <w:rFonts w:ascii="ＭＳ 明朝" w:hAnsi="ＭＳ 明朝"/>
        </w:rPr>
      </w:pPr>
    </w:p>
    <w:p w14:paraId="135E7051" w14:textId="77777777" w:rsidR="00421279" w:rsidRDefault="00421279">
      <w:pPr>
        <w:jc w:val="center"/>
        <w:rPr>
          <w:rFonts w:ascii="ＭＳ 明朝" w:hAnsi="ＭＳ 明朝"/>
          <w:sz w:val="24"/>
        </w:rPr>
      </w:pPr>
      <w:r>
        <w:rPr>
          <w:rFonts w:ascii="ＭＳ 明朝" w:hAnsi="ＭＳ 明朝" w:hint="eastAsia"/>
          <w:sz w:val="24"/>
        </w:rPr>
        <w:t>第６章　　深夜業の制限</w:t>
      </w:r>
    </w:p>
    <w:p w14:paraId="29079909" w14:textId="77777777" w:rsidR="00421279" w:rsidRDefault="00421279">
      <w:pPr>
        <w:rPr>
          <w:rFonts w:ascii="ＭＳ 明朝" w:hAnsi="ＭＳ 明朝"/>
        </w:rPr>
      </w:pPr>
    </w:p>
    <w:p w14:paraId="2386BE4C" w14:textId="77777777" w:rsidR="00421279" w:rsidRDefault="00421279">
      <w:pPr>
        <w:rPr>
          <w:rFonts w:ascii="ＭＳ 明朝" w:hAnsi="ＭＳ 明朝"/>
        </w:rPr>
      </w:pPr>
      <w:r>
        <w:rPr>
          <w:rFonts w:ascii="ＭＳ 明朝" w:hAnsi="ＭＳ 明朝" w:hint="eastAsia"/>
        </w:rPr>
        <w:t>（育児・介護のための深夜業の制限）</w:t>
      </w:r>
    </w:p>
    <w:p w14:paraId="033F1CCA" w14:textId="4FB85C41" w:rsidR="00421279" w:rsidRDefault="00421279">
      <w:pPr>
        <w:ind w:left="210" w:hangingChars="100" w:hanging="210"/>
        <w:rPr>
          <w:rFonts w:ascii="ＭＳ 明朝" w:hAnsi="ＭＳ 明朝"/>
        </w:rPr>
      </w:pPr>
      <w:r>
        <w:rPr>
          <w:rFonts w:ascii="ＭＳ 明朝" w:hAnsi="ＭＳ 明朝" w:hint="eastAsia"/>
        </w:rPr>
        <w:t>第１３条　小学校就学の始期に達するまでの子を養育する</w:t>
      </w:r>
      <w:r w:rsidR="003236AA">
        <w:rPr>
          <w:rFonts w:ascii="ＭＳ 明朝" w:hAnsi="ＭＳ 明朝" w:hint="eastAsia"/>
        </w:rPr>
        <w:t>職員</w:t>
      </w:r>
      <w:r>
        <w:rPr>
          <w:rFonts w:ascii="ＭＳ 明朝" w:hAnsi="ＭＳ 明朝" w:hint="eastAsia"/>
        </w:rPr>
        <w:t>が当該子を養育するため、または要介護状態にある家族を介護する</w:t>
      </w:r>
      <w:r w:rsidR="003236AA">
        <w:rPr>
          <w:rFonts w:ascii="ＭＳ 明朝" w:hAnsi="ＭＳ 明朝" w:hint="eastAsia"/>
        </w:rPr>
        <w:t>職員</w:t>
      </w:r>
      <w:r>
        <w:rPr>
          <w:rFonts w:ascii="ＭＳ 明朝" w:hAnsi="ＭＳ 明朝" w:hint="eastAsia"/>
        </w:rPr>
        <w:t>が当該家族を介護するために申し出た場合には、就業規則の規定にかかわらず、事業の正常な運営に支障がある場合を除き、午後１０時から午前５時までの間（以下「深夜」という。）に労働させることはない。</w:t>
      </w:r>
    </w:p>
    <w:p w14:paraId="2740272F" w14:textId="25A57C97" w:rsidR="00421279" w:rsidRDefault="00421279">
      <w:pPr>
        <w:ind w:left="210" w:hangingChars="100" w:hanging="210"/>
        <w:rPr>
          <w:rFonts w:ascii="ＭＳ 明朝" w:hAnsi="ＭＳ 明朝"/>
        </w:rPr>
      </w:pPr>
      <w:r>
        <w:rPr>
          <w:rFonts w:ascii="ＭＳ 明朝" w:hAnsi="ＭＳ 明朝" w:hint="eastAsia"/>
        </w:rPr>
        <w:t>２．前項にかかわらず、次の各号のいずれかに該当する</w:t>
      </w:r>
      <w:r w:rsidR="003236AA">
        <w:rPr>
          <w:rFonts w:ascii="ＭＳ 明朝" w:hAnsi="ＭＳ 明朝" w:hint="eastAsia"/>
        </w:rPr>
        <w:t>職員</w:t>
      </w:r>
      <w:r>
        <w:rPr>
          <w:rFonts w:ascii="ＭＳ 明朝" w:hAnsi="ＭＳ 明朝" w:hint="eastAsia"/>
        </w:rPr>
        <w:t>は深夜業の制限を申し出ることができない。</w:t>
      </w:r>
    </w:p>
    <w:p w14:paraId="632BF996" w14:textId="77777777" w:rsidR="00421279" w:rsidRDefault="00421279">
      <w:pPr>
        <w:rPr>
          <w:rFonts w:ascii="ＭＳ 明朝" w:hAnsi="ＭＳ 明朝"/>
        </w:rPr>
      </w:pPr>
      <w:r>
        <w:rPr>
          <w:rFonts w:ascii="ＭＳ 明朝" w:hAnsi="ＭＳ 明朝" w:hint="eastAsia"/>
        </w:rPr>
        <w:t>（</w:t>
      </w:r>
      <w:r w:rsidR="00B2386E">
        <w:rPr>
          <w:rFonts w:ascii="ＭＳ 明朝" w:hAnsi="ＭＳ 明朝" w:hint="eastAsia"/>
        </w:rPr>
        <w:t>１</w:t>
      </w:r>
      <w:r>
        <w:rPr>
          <w:rFonts w:ascii="ＭＳ 明朝" w:hAnsi="ＭＳ 明朝" w:hint="eastAsia"/>
        </w:rPr>
        <w:t>）入社１年未満の者</w:t>
      </w:r>
    </w:p>
    <w:p w14:paraId="2912D339" w14:textId="77777777" w:rsidR="00421279" w:rsidRDefault="00421279">
      <w:pPr>
        <w:rPr>
          <w:rFonts w:ascii="ＭＳ 明朝" w:hAnsi="ＭＳ 明朝"/>
        </w:rPr>
      </w:pPr>
      <w:r>
        <w:rPr>
          <w:rFonts w:ascii="ＭＳ 明朝" w:hAnsi="ＭＳ 明朝" w:hint="eastAsia"/>
        </w:rPr>
        <w:t>（</w:t>
      </w:r>
      <w:r w:rsidR="00B2386E">
        <w:rPr>
          <w:rFonts w:ascii="ＭＳ 明朝" w:hAnsi="ＭＳ 明朝" w:hint="eastAsia"/>
        </w:rPr>
        <w:t>２</w:t>
      </w:r>
      <w:r>
        <w:rPr>
          <w:rFonts w:ascii="ＭＳ 明朝" w:hAnsi="ＭＳ 明朝" w:hint="eastAsia"/>
        </w:rPr>
        <w:t>）申出に係る家族の１６歳以上の同居の家族が次のいずれにも該当する者</w:t>
      </w:r>
    </w:p>
    <w:p w14:paraId="523E027B" w14:textId="77777777" w:rsidR="00421279" w:rsidRDefault="00421279">
      <w:pPr>
        <w:ind w:left="850" w:hangingChars="405" w:hanging="850"/>
        <w:rPr>
          <w:rFonts w:ascii="ＭＳ 明朝" w:hAnsi="ＭＳ 明朝"/>
        </w:rPr>
      </w:pPr>
      <w:r>
        <w:rPr>
          <w:rFonts w:ascii="ＭＳ 明朝" w:hAnsi="ＭＳ 明朝" w:hint="eastAsia"/>
        </w:rPr>
        <w:t xml:space="preserve">　　イ）深夜において就業していない者（１ヶ月について深夜における就業が３日以下の者を含む。）であること。</w:t>
      </w:r>
    </w:p>
    <w:p w14:paraId="2FF1FB2E" w14:textId="77777777" w:rsidR="00421279" w:rsidRDefault="00421279">
      <w:pPr>
        <w:ind w:left="850" w:hangingChars="405" w:hanging="850"/>
        <w:rPr>
          <w:rFonts w:ascii="ＭＳ 明朝" w:hAnsi="ＭＳ 明朝"/>
        </w:rPr>
      </w:pPr>
      <w:r>
        <w:rPr>
          <w:rFonts w:ascii="ＭＳ 明朝" w:hAnsi="ＭＳ 明朝" w:hint="eastAsia"/>
        </w:rPr>
        <w:lastRenderedPageBreak/>
        <w:t xml:space="preserve">　　ロ）心身の状況が申出に係る子の養育または家族の介護をすることができる者であること。</w:t>
      </w:r>
    </w:p>
    <w:p w14:paraId="713DED06" w14:textId="77777777" w:rsidR="00421279" w:rsidRDefault="00421279">
      <w:pPr>
        <w:ind w:left="850" w:hangingChars="405" w:hanging="850"/>
        <w:rPr>
          <w:rFonts w:ascii="ＭＳ 明朝" w:hAnsi="ＭＳ 明朝"/>
        </w:rPr>
      </w:pPr>
      <w:r>
        <w:rPr>
          <w:rFonts w:ascii="ＭＳ 明朝" w:hAnsi="ＭＳ 明朝" w:hint="eastAsia"/>
        </w:rPr>
        <w:t xml:space="preserve">　　ハ）６週間（多胎妊娠の場合にあっては１４週間）以内に出産予定でな</w:t>
      </w:r>
      <w:r w:rsidR="00751DA8">
        <w:rPr>
          <w:rFonts w:ascii="ＭＳ 明朝" w:hAnsi="ＭＳ 明朝" w:hint="eastAsia"/>
        </w:rPr>
        <w:t>く</w:t>
      </w:r>
      <w:r>
        <w:rPr>
          <w:rFonts w:ascii="ＭＳ 明朝" w:hAnsi="ＭＳ 明朝" w:hint="eastAsia"/>
        </w:rPr>
        <w:t>、</w:t>
      </w:r>
      <w:r w:rsidR="00751DA8">
        <w:rPr>
          <w:rFonts w:ascii="ＭＳ 明朝" w:hAnsi="ＭＳ 明朝" w:hint="eastAsia"/>
        </w:rPr>
        <w:t>かつ</w:t>
      </w:r>
      <w:r>
        <w:rPr>
          <w:rFonts w:ascii="ＭＳ 明朝" w:hAnsi="ＭＳ 明朝" w:hint="eastAsia"/>
        </w:rPr>
        <w:t>産後８週間以内でない者であること。</w:t>
      </w:r>
    </w:p>
    <w:p w14:paraId="6FBAECCC" w14:textId="77777777" w:rsidR="00421279" w:rsidRDefault="00421279">
      <w:pPr>
        <w:rPr>
          <w:rFonts w:ascii="ＭＳ 明朝" w:hAnsi="ＭＳ 明朝"/>
        </w:rPr>
      </w:pPr>
      <w:r>
        <w:rPr>
          <w:rFonts w:ascii="ＭＳ 明朝" w:hAnsi="ＭＳ 明朝" w:hint="eastAsia"/>
        </w:rPr>
        <w:t>（</w:t>
      </w:r>
      <w:r w:rsidR="00AB1E24">
        <w:rPr>
          <w:rFonts w:ascii="ＭＳ 明朝" w:hAnsi="ＭＳ 明朝" w:hint="eastAsia"/>
        </w:rPr>
        <w:t>３</w:t>
      </w:r>
      <w:r>
        <w:rPr>
          <w:rFonts w:ascii="ＭＳ 明朝" w:hAnsi="ＭＳ 明朝" w:hint="eastAsia"/>
        </w:rPr>
        <w:t>）１週間の所定労働日数が２日以下の者</w:t>
      </w:r>
    </w:p>
    <w:p w14:paraId="711B446B" w14:textId="77777777" w:rsidR="00421279" w:rsidRDefault="00421279">
      <w:pPr>
        <w:rPr>
          <w:rFonts w:ascii="ＭＳ 明朝" w:hAnsi="ＭＳ 明朝"/>
        </w:rPr>
      </w:pPr>
      <w:r>
        <w:rPr>
          <w:rFonts w:ascii="ＭＳ 明朝" w:hAnsi="ＭＳ 明朝" w:hint="eastAsia"/>
        </w:rPr>
        <w:t>（</w:t>
      </w:r>
      <w:r w:rsidR="00AB1E24">
        <w:rPr>
          <w:rFonts w:ascii="ＭＳ 明朝" w:hAnsi="ＭＳ 明朝" w:hint="eastAsia"/>
        </w:rPr>
        <w:t>４</w:t>
      </w:r>
      <w:r>
        <w:rPr>
          <w:rFonts w:ascii="ＭＳ 明朝" w:hAnsi="ＭＳ 明朝" w:hint="eastAsia"/>
        </w:rPr>
        <w:t>）所定労働時間の全部が深夜にある者</w:t>
      </w:r>
    </w:p>
    <w:p w14:paraId="3E1CB5E1" w14:textId="77777777" w:rsidR="00421279" w:rsidRDefault="00421279">
      <w:pPr>
        <w:ind w:left="200" w:hanging="200"/>
        <w:rPr>
          <w:rFonts w:ascii="ＭＳ 明朝" w:hAnsi="ＭＳ 明朝"/>
        </w:rPr>
      </w:pPr>
      <w:r>
        <w:rPr>
          <w:rFonts w:ascii="ＭＳ 明朝" w:hAnsi="ＭＳ 明朝" w:hint="eastAsia"/>
        </w:rPr>
        <w:t>３．申出をしようとする者は、１回につき１ヶ月以上６ヶ月以内の期間（以下「制限期間」という。）について、制限を開始しようとする日（以下「制限開始予定日」という。）および制限を終了しようとする日を明らかにして、原則として制限開始予定日の１ヶ月前までに、育児・介護のための深夜業制限申出書を提出しなければならない。</w:t>
      </w:r>
    </w:p>
    <w:p w14:paraId="6E7A6010" w14:textId="77777777" w:rsidR="00421279" w:rsidRDefault="00421279">
      <w:pPr>
        <w:ind w:left="210" w:hangingChars="100" w:hanging="210"/>
        <w:rPr>
          <w:rFonts w:ascii="ＭＳ 明朝" w:hAnsi="ＭＳ 明朝"/>
        </w:rPr>
      </w:pPr>
      <w:r>
        <w:rPr>
          <w:rFonts w:ascii="ＭＳ 明朝" w:hAnsi="ＭＳ 明朝" w:hint="eastAsia"/>
        </w:rPr>
        <w:t>４．会社は深夜業制限申出書を受け取るにあたり、必要最小限度の各種証明書の提出を求めることがある。</w:t>
      </w:r>
    </w:p>
    <w:p w14:paraId="67C43228" w14:textId="77777777" w:rsidR="00421279" w:rsidRDefault="00421279">
      <w:pPr>
        <w:pStyle w:val="2"/>
        <w:rPr>
          <w:rFonts w:ascii="ＭＳ 明朝" w:hAnsi="ＭＳ 明朝"/>
        </w:rPr>
      </w:pPr>
      <w:r>
        <w:rPr>
          <w:rFonts w:ascii="ＭＳ 明朝" w:hAnsi="ＭＳ 明朝" w:hint="eastAsia"/>
        </w:rPr>
        <w:t>５．申出の日後に申出に係る子が出生したときは、深夜業制限申出書を提出した者（以下「申出者」という。）は、出生後２週間以内に深夜業制限対象児出生届を提出しなければならない。</w:t>
      </w:r>
    </w:p>
    <w:p w14:paraId="6CC51B8B" w14:textId="77777777" w:rsidR="00421279" w:rsidRDefault="00421279">
      <w:pPr>
        <w:ind w:left="200" w:hanging="200"/>
        <w:rPr>
          <w:rFonts w:ascii="ＭＳ 明朝" w:hAnsi="ＭＳ 明朝"/>
        </w:rPr>
      </w:pPr>
      <w:r>
        <w:rPr>
          <w:rFonts w:ascii="ＭＳ 明朝" w:hAnsi="ＭＳ 明朝" w:hint="eastAsia"/>
        </w:rPr>
        <w:t>６．制限開始予定日の前日までに、申出に係る家族の死亡等により申出者が子を養育または家族を介護しないこととなった場合には、申出はされなかったものとみなす。この場合において、申出者は原則として当該事由が生じた日にその旨を通知しなければならない。</w:t>
      </w:r>
    </w:p>
    <w:p w14:paraId="60BE9CBA" w14:textId="77777777" w:rsidR="00421279" w:rsidRDefault="00421279">
      <w:pPr>
        <w:ind w:left="200" w:hanging="200"/>
        <w:rPr>
          <w:rFonts w:ascii="ＭＳ 明朝" w:hAnsi="ＭＳ 明朝"/>
        </w:rPr>
      </w:pPr>
      <w:r>
        <w:rPr>
          <w:rFonts w:ascii="ＭＳ 明朝" w:hAnsi="ＭＳ 明朝" w:hint="eastAsia"/>
        </w:rPr>
        <w:t>７．</w:t>
      </w:r>
      <w:r w:rsidR="00491399">
        <w:rPr>
          <w:rFonts w:ascii="ＭＳ 明朝" w:hAnsi="ＭＳ 明朝" w:hint="eastAsia"/>
        </w:rPr>
        <w:t>次の各号のいずれかに該当する事由が生じた場合には</w:t>
      </w:r>
      <w:r>
        <w:rPr>
          <w:rFonts w:ascii="ＭＳ 明朝" w:hAnsi="ＭＳ 明朝" w:hint="eastAsia"/>
        </w:rPr>
        <w:t>、制限期間は終了するものとし、当該制限期間の終了日は当該各号に掲げる日とする。</w:t>
      </w:r>
    </w:p>
    <w:p w14:paraId="0B8F87E1" w14:textId="77777777" w:rsidR="00421279" w:rsidRDefault="00421279">
      <w:pPr>
        <w:pStyle w:val="a4"/>
        <w:tabs>
          <w:tab w:val="clear" w:pos="4252"/>
          <w:tab w:val="clear" w:pos="8504"/>
        </w:tabs>
        <w:snapToGrid/>
        <w:rPr>
          <w:rFonts w:ascii="ＭＳ 明朝" w:hAnsi="ＭＳ 明朝"/>
        </w:rPr>
      </w:pPr>
      <w:r>
        <w:rPr>
          <w:rFonts w:ascii="ＭＳ 明朝" w:hAnsi="ＭＳ 明朝" w:hint="eastAsia"/>
        </w:rPr>
        <w:t>（１）家族の死亡等制限に係る子を養育または家族を介護しないこととなった場合</w:t>
      </w:r>
    </w:p>
    <w:p w14:paraId="1C5C8354" w14:textId="77777777" w:rsidR="00421279" w:rsidRDefault="00421279">
      <w:pPr>
        <w:rPr>
          <w:rFonts w:ascii="ＭＳ 明朝" w:hAnsi="ＭＳ 明朝"/>
        </w:rPr>
      </w:pPr>
      <w:r>
        <w:rPr>
          <w:rFonts w:ascii="ＭＳ 明朝" w:hAnsi="ＭＳ 明朝" w:hint="eastAsia"/>
        </w:rPr>
        <w:t xml:space="preserve">　　　当該事由が発生した日</w:t>
      </w:r>
    </w:p>
    <w:p w14:paraId="2426F706" w14:textId="77777777" w:rsidR="00421279" w:rsidRDefault="00421279">
      <w:pPr>
        <w:rPr>
          <w:rFonts w:ascii="ＭＳ 明朝" w:hAnsi="ＭＳ 明朝"/>
        </w:rPr>
      </w:pPr>
      <w:r>
        <w:rPr>
          <w:rFonts w:ascii="ＭＳ 明朝" w:hAnsi="ＭＳ 明朝" w:hint="eastAsia"/>
        </w:rPr>
        <w:t>（２）制限に係る子が小学校就学の始期に達した場合</w:t>
      </w:r>
    </w:p>
    <w:p w14:paraId="05DF5BED" w14:textId="77777777" w:rsidR="00421279" w:rsidRDefault="00421279">
      <w:pPr>
        <w:rPr>
          <w:rFonts w:ascii="ＭＳ 明朝" w:hAnsi="ＭＳ 明朝"/>
        </w:rPr>
      </w:pPr>
      <w:r>
        <w:rPr>
          <w:rFonts w:ascii="ＭＳ 明朝" w:hAnsi="ＭＳ 明朝" w:hint="eastAsia"/>
        </w:rPr>
        <w:t xml:space="preserve">　　　子が６歳に達する日の属する年度の３月３１日</w:t>
      </w:r>
    </w:p>
    <w:p w14:paraId="64D65628" w14:textId="77777777" w:rsidR="00421279" w:rsidRDefault="00421279">
      <w:pPr>
        <w:rPr>
          <w:rFonts w:ascii="ＭＳ 明朝" w:hAnsi="ＭＳ 明朝"/>
        </w:rPr>
      </w:pPr>
      <w:r>
        <w:rPr>
          <w:rFonts w:ascii="ＭＳ 明朝" w:hAnsi="ＭＳ 明朝" w:hint="eastAsia"/>
        </w:rPr>
        <w:t>（３）申出者について産前産後休業、育児休業または介護休業が始まった場合</w:t>
      </w:r>
    </w:p>
    <w:p w14:paraId="0DB42C2E" w14:textId="77777777" w:rsidR="00421279" w:rsidRDefault="00421279">
      <w:pPr>
        <w:rPr>
          <w:rFonts w:ascii="ＭＳ 明朝" w:hAnsi="ＭＳ 明朝"/>
        </w:rPr>
      </w:pPr>
      <w:r>
        <w:rPr>
          <w:rFonts w:ascii="ＭＳ 明朝" w:hAnsi="ＭＳ 明朝" w:hint="eastAsia"/>
        </w:rPr>
        <w:t xml:space="preserve">　　　産前産後休業、育児休業または介護休業の開始日の前日</w:t>
      </w:r>
    </w:p>
    <w:p w14:paraId="540F868D" w14:textId="77777777" w:rsidR="00421279" w:rsidRDefault="00421279">
      <w:pPr>
        <w:ind w:left="200" w:hanging="200"/>
        <w:rPr>
          <w:rFonts w:ascii="ＭＳ 明朝" w:hAnsi="ＭＳ 明朝"/>
        </w:rPr>
      </w:pPr>
      <w:r>
        <w:rPr>
          <w:rFonts w:ascii="ＭＳ 明朝" w:hAnsi="ＭＳ 明朝" w:hint="eastAsia"/>
        </w:rPr>
        <w:t>８．前項第１号の事由が生じた場合には、申出者は原則として当該事由が生じた日にその旨を通知しなければならない。</w:t>
      </w:r>
    </w:p>
    <w:p w14:paraId="72A99EA5" w14:textId="75DE632B" w:rsidR="00421279" w:rsidRDefault="00421279">
      <w:pPr>
        <w:ind w:left="210" w:hangingChars="100" w:hanging="210"/>
        <w:rPr>
          <w:rFonts w:ascii="ＭＳ 明朝" w:hAnsi="ＭＳ 明朝"/>
        </w:rPr>
      </w:pPr>
      <w:r>
        <w:rPr>
          <w:rFonts w:ascii="ＭＳ 明朝" w:hAnsi="ＭＳ 明朝" w:hint="eastAsia"/>
        </w:rPr>
        <w:t>９．深夜業の制限を受ける</w:t>
      </w:r>
      <w:r w:rsidR="003236AA">
        <w:rPr>
          <w:rFonts w:ascii="ＭＳ 明朝" w:hAnsi="ＭＳ 明朝" w:hint="eastAsia"/>
        </w:rPr>
        <w:t>職員</w:t>
      </w:r>
      <w:r>
        <w:rPr>
          <w:rFonts w:ascii="ＭＳ 明朝" w:hAnsi="ＭＳ 明朝" w:hint="eastAsia"/>
        </w:rPr>
        <w:t>に対して、会社は必要に応じて昼間勤務へ転換させることがある。</w:t>
      </w:r>
    </w:p>
    <w:p w14:paraId="70380E75" w14:textId="77777777" w:rsidR="00421279" w:rsidRDefault="00421279">
      <w:pPr>
        <w:rPr>
          <w:rFonts w:ascii="ＭＳ 明朝" w:hAnsi="ＭＳ 明朝"/>
        </w:rPr>
      </w:pPr>
    </w:p>
    <w:p w14:paraId="318F9BB6" w14:textId="77777777" w:rsidR="00421279" w:rsidRDefault="00421279">
      <w:pPr>
        <w:rPr>
          <w:rFonts w:ascii="ＭＳ 明朝" w:hAnsi="ＭＳ 明朝"/>
        </w:rPr>
      </w:pPr>
    </w:p>
    <w:p w14:paraId="6D555CAC" w14:textId="77777777" w:rsidR="00421279" w:rsidRDefault="00421279">
      <w:pPr>
        <w:jc w:val="center"/>
        <w:rPr>
          <w:rFonts w:ascii="ＭＳ 明朝" w:hAnsi="ＭＳ 明朝"/>
          <w:sz w:val="24"/>
        </w:rPr>
      </w:pPr>
      <w:r>
        <w:rPr>
          <w:rFonts w:ascii="ＭＳ 明朝" w:hAnsi="ＭＳ 明朝" w:hint="eastAsia"/>
          <w:sz w:val="24"/>
        </w:rPr>
        <w:t xml:space="preserve">第７章　　</w:t>
      </w:r>
      <w:r w:rsidR="00CE5E24">
        <w:rPr>
          <w:rFonts w:ascii="ＭＳ 明朝" w:hAnsi="ＭＳ 明朝" w:hint="eastAsia"/>
          <w:sz w:val="24"/>
        </w:rPr>
        <w:t>短時間勤務制度</w:t>
      </w:r>
    </w:p>
    <w:p w14:paraId="7ED11E3A" w14:textId="77777777" w:rsidR="00421279" w:rsidRDefault="00421279">
      <w:pPr>
        <w:rPr>
          <w:rFonts w:ascii="ＭＳ 明朝" w:hAnsi="ＭＳ 明朝"/>
        </w:rPr>
      </w:pPr>
    </w:p>
    <w:p w14:paraId="37819F11" w14:textId="77777777" w:rsidR="00421279" w:rsidRDefault="00421279">
      <w:pPr>
        <w:rPr>
          <w:rFonts w:ascii="ＭＳ 明朝" w:hAnsi="ＭＳ 明朝"/>
        </w:rPr>
      </w:pPr>
      <w:r>
        <w:rPr>
          <w:rFonts w:ascii="ＭＳ 明朝" w:hAnsi="ＭＳ 明朝" w:hint="eastAsia"/>
        </w:rPr>
        <w:t>（育児短時間勤務）</w:t>
      </w:r>
    </w:p>
    <w:p w14:paraId="02C01CBB" w14:textId="351ED93A" w:rsidR="00421279" w:rsidRDefault="00421279">
      <w:pPr>
        <w:ind w:left="210" w:hangingChars="100" w:hanging="210"/>
        <w:rPr>
          <w:rFonts w:ascii="ＭＳ 明朝" w:hAnsi="ＭＳ 明朝"/>
        </w:rPr>
      </w:pPr>
      <w:r>
        <w:rPr>
          <w:rFonts w:ascii="ＭＳ 明朝" w:hAnsi="ＭＳ 明朝" w:hint="eastAsia"/>
        </w:rPr>
        <w:t>第１４条　３歳</w:t>
      </w:r>
      <w:r w:rsidR="006E69CF">
        <w:rPr>
          <w:rFonts w:ascii="ＭＳ 明朝" w:hAnsi="ＭＳ 明朝" w:hint="eastAsia"/>
        </w:rPr>
        <w:t>に達するまでの子と同居し養育する</w:t>
      </w:r>
      <w:r w:rsidR="003236AA">
        <w:rPr>
          <w:rFonts w:ascii="ＭＳ 明朝" w:hAnsi="ＭＳ 明朝" w:hint="eastAsia"/>
        </w:rPr>
        <w:t>職員</w:t>
      </w:r>
      <w:r w:rsidR="006E69CF">
        <w:rPr>
          <w:rFonts w:ascii="ＭＳ 明朝" w:hAnsi="ＭＳ 明朝" w:hint="eastAsia"/>
        </w:rPr>
        <w:t>は、申し出ることによって、</w:t>
      </w:r>
      <w:r>
        <w:rPr>
          <w:rFonts w:ascii="ＭＳ 明朝" w:hAnsi="ＭＳ 明朝" w:hint="eastAsia"/>
        </w:rPr>
        <w:t>１日の</w:t>
      </w:r>
      <w:r>
        <w:rPr>
          <w:rFonts w:ascii="ＭＳ 明朝" w:hAnsi="ＭＳ 明朝" w:hint="eastAsia"/>
        </w:rPr>
        <w:lastRenderedPageBreak/>
        <w:t>所定労働時間を６時間とする勤務（うち休憩時間は正午から午後１時までの１時間とする。）に変更することができる。また、１歳に満たない子を養育する女性</w:t>
      </w:r>
      <w:r w:rsidR="003236AA">
        <w:rPr>
          <w:rFonts w:ascii="ＭＳ 明朝" w:hAnsi="ＭＳ 明朝" w:hint="eastAsia"/>
        </w:rPr>
        <w:t>職員</w:t>
      </w:r>
      <w:r>
        <w:rPr>
          <w:rFonts w:ascii="ＭＳ 明朝" w:hAnsi="ＭＳ 明朝" w:hint="eastAsia"/>
        </w:rPr>
        <w:t>は、更に別途３０分ずつ２回の育児時間を請求することができる。</w:t>
      </w:r>
    </w:p>
    <w:p w14:paraId="1F1AE556" w14:textId="035FE830" w:rsidR="00421279" w:rsidRDefault="00421279">
      <w:pPr>
        <w:pStyle w:val="a4"/>
        <w:tabs>
          <w:tab w:val="clear" w:pos="4252"/>
          <w:tab w:val="clear" w:pos="8504"/>
        </w:tabs>
        <w:snapToGrid/>
        <w:ind w:left="210" w:hangingChars="100" w:hanging="210"/>
        <w:rPr>
          <w:rFonts w:ascii="ＭＳ 明朝" w:hAnsi="ＭＳ 明朝"/>
        </w:rPr>
      </w:pPr>
      <w:r>
        <w:rPr>
          <w:rFonts w:ascii="ＭＳ 明朝" w:hAnsi="ＭＳ 明朝" w:hint="eastAsia"/>
        </w:rPr>
        <w:t>２．前項にかかわらず、次のいずれかに該当する</w:t>
      </w:r>
      <w:r w:rsidR="003236AA">
        <w:rPr>
          <w:rFonts w:ascii="ＭＳ 明朝" w:hAnsi="ＭＳ 明朝" w:hint="eastAsia"/>
        </w:rPr>
        <w:t>職員</w:t>
      </w:r>
      <w:r>
        <w:rPr>
          <w:rFonts w:ascii="ＭＳ 明朝" w:hAnsi="ＭＳ 明朝" w:hint="eastAsia"/>
        </w:rPr>
        <w:t>は育児短時間勤務をすることができない。</w:t>
      </w:r>
    </w:p>
    <w:p w14:paraId="65DCDEF2" w14:textId="77777777" w:rsidR="00421279" w:rsidRDefault="00421279">
      <w:pPr>
        <w:pStyle w:val="a4"/>
        <w:tabs>
          <w:tab w:val="clear" w:pos="4252"/>
          <w:tab w:val="clear" w:pos="8504"/>
        </w:tabs>
        <w:snapToGrid/>
        <w:ind w:left="210" w:hangingChars="100" w:hanging="210"/>
        <w:rPr>
          <w:rFonts w:ascii="ＭＳ 明朝" w:hAnsi="ＭＳ 明朝"/>
        </w:rPr>
      </w:pPr>
      <w:r>
        <w:rPr>
          <w:rFonts w:ascii="ＭＳ 明朝" w:hAnsi="ＭＳ 明朝" w:hint="eastAsia"/>
        </w:rPr>
        <w:t>（</w:t>
      </w:r>
      <w:r w:rsidR="00DA5331">
        <w:rPr>
          <w:rFonts w:ascii="ＭＳ 明朝" w:hAnsi="ＭＳ 明朝" w:hint="eastAsia"/>
        </w:rPr>
        <w:t>１</w:t>
      </w:r>
      <w:r>
        <w:rPr>
          <w:rFonts w:ascii="ＭＳ 明朝" w:hAnsi="ＭＳ 明朝" w:hint="eastAsia"/>
        </w:rPr>
        <w:t>）１日の所定労働時間が６時間以下である者</w:t>
      </w:r>
    </w:p>
    <w:p w14:paraId="6561DE6D" w14:textId="77777777" w:rsidR="00421279" w:rsidRDefault="00421279">
      <w:pPr>
        <w:pStyle w:val="a4"/>
        <w:tabs>
          <w:tab w:val="clear" w:pos="4252"/>
          <w:tab w:val="clear" w:pos="8504"/>
        </w:tabs>
        <w:snapToGrid/>
        <w:rPr>
          <w:rFonts w:ascii="ＭＳ 明朝" w:hAnsi="ＭＳ 明朝"/>
        </w:rPr>
      </w:pPr>
      <w:r>
        <w:rPr>
          <w:rFonts w:ascii="ＭＳ 明朝" w:hAnsi="ＭＳ 明朝" w:hint="eastAsia"/>
        </w:rPr>
        <w:t>（</w:t>
      </w:r>
      <w:r w:rsidR="00DA5331">
        <w:rPr>
          <w:rFonts w:ascii="ＭＳ 明朝" w:hAnsi="ＭＳ 明朝" w:hint="eastAsia"/>
        </w:rPr>
        <w:t>２</w:t>
      </w:r>
      <w:r>
        <w:rPr>
          <w:rFonts w:ascii="ＭＳ 明朝" w:hAnsi="ＭＳ 明朝" w:hint="eastAsia"/>
        </w:rPr>
        <w:t>）労使協定によって適用除外とされた次の者</w:t>
      </w:r>
    </w:p>
    <w:p w14:paraId="769EE6BE" w14:textId="77777777" w:rsidR="00421279" w:rsidRDefault="00421279">
      <w:pPr>
        <w:pStyle w:val="a4"/>
        <w:tabs>
          <w:tab w:val="clear" w:pos="4252"/>
          <w:tab w:val="clear" w:pos="8504"/>
        </w:tabs>
        <w:snapToGrid/>
        <w:ind w:left="210" w:hangingChars="100" w:hanging="210"/>
        <w:rPr>
          <w:rFonts w:ascii="ＭＳ 明朝" w:hAnsi="ＭＳ 明朝"/>
        </w:rPr>
      </w:pPr>
      <w:r>
        <w:rPr>
          <w:rFonts w:ascii="ＭＳ 明朝" w:hAnsi="ＭＳ 明朝" w:hint="eastAsia"/>
        </w:rPr>
        <w:t xml:space="preserve">　　イ）入社１年未満の者</w:t>
      </w:r>
    </w:p>
    <w:p w14:paraId="4906FD7C" w14:textId="77777777" w:rsidR="00421279" w:rsidRDefault="00421279">
      <w:pPr>
        <w:pStyle w:val="a4"/>
        <w:tabs>
          <w:tab w:val="clear" w:pos="4252"/>
          <w:tab w:val="clear" w:pos="8504"/>
        </w:tabs>
        <w:snapToGrid/>
        <w:ind w:left="210" w:hangingChars="100" w:hanging="210"/>
        <w:rPr>
          <w:rFonts w:ascii="ＭＳ 明朝" w:hAnsi="ＭＳ 明朝"/>
        </w:rPr>
      </w:pPr>
      <w:r>
        <w:rPr>
          <w:rFonts w:ascii="ＭＳ 明朝" w:hAnsi="ＭＳ 明朝" w:hint="eastAsia"/>
        </w:rPr>
        <w:t xml:space="preserve">　　ロ）１週間の所定労働日数が２日以下の者</w:t>
      </w:r>
    </w:p>
    <w:p w14:paraId="2C375EA2" w14:textId="77777777" w:rsidR="00421279" w:rsidRDefault="00421279" w:rsidP="00602514">
      <w:pPr>
        <w:pStyle w:val="a4"/>
        <w:tabs>
          <w:tab w:val="clear" w:pos="4252"/>
          <w:tab w:val="clear" w:pos="8504"/>
        </w:tabs>
        <w:snapToGrid/>
        <w:ind w:left="210" w:hangingChars="100" w:hanging="210"/>
        <w:rPr>
          <w:rFonts w:ascii="ＭＳ 明朝" w:hAnsi="ＭＳ 明朝"/>
        </w:rPr>
      </w:pPr>
      <w:r>
        <w:rPr>
          <w:rFonts w:ascii="ＭＳ 明朝" w:hAnsi="ＭＳ 明朝" w:hint="eastAsia"/>
        </w:rPr>
        <w:t>３．申出をしようとする者は、１回につき、１ヶ月以上１年以内の期間について、短縮を開始しようとする日および短縮を終了しようとする日を明らかにして、原則として短縮開始予定日の１ヶ月前までに、育児短時間勤務申出書を提出しなければならない。</w:t>
      </w:r>
    </w:p>
    <w:p w14:paraId="6336257F" w14:textId="77777777" w:rsidR="00421279" w:rsidRDefault="00421279">
      <w:pPr>
        <w:ind w:left="200" w:hanging="200"/>
        <w:rPr>
          <w:rFonts w:ascii="ＭＳ 明朝" w:hAnsi="ＭＳ 明朝"/>
        </w:rPr>
      </w:pPr>
      <w:r>
        <w:rPr>
          <w:rFonts w:ascii="ＭＳ 明朝" w:hAnsi="ＭＳ 明朝" w:hint="eastAsia"/>
        </w:rPr>
        <w:t>４．申出書が提出されたときは、会社は速やかに申出者に対し、育児短時間勤務取扱通知書を交付する。その他適用のための手続等については、第３条から第５条までの規定（第３条第２項および第４条第２項を除く。）を準用する。</w:t>
      </w:r>
    </w:p>
    <w:p w14:paraId="2F495F44" w14:textId="77777777" w:rsidR="00421279" w:rsidRDefault="00421279">
      <w:pPr>
        <w:pStyle w:val="2"/>
        <w:rPr>
          <w:rFonts w:ascii="ＭＳ 明朝" w:hAnsi="ＭＳ 明朝"/>
        </w:rPr>
      </w:pPr>
      <w:r>
        <w:rPr>
          <w:rFonts w:ascii="ＭＳ 明朝" w:hAnsi="ＭＳ 明朝" w:hint="eastAsia"/>
        </w:rPr>
        <w:t>５．本制度の適用を受ける間の給与については、別途定める賃金規程に基づき、時間給換算した額を基礎とした実労働時間分の基本給と諸手当を支給する。</w:t>
      </w:r>
    </w:p>
    <w:p w14:paraId="2CD87D49" w14:textId="77777777" w:rsidR="00421279" w:rsidRDefault="00421279">
      <w:pPr>
        <w:ind w:left="200" w:hanging="200"/>
        <w:rPr>
          <w:rFonts w:ascii="ＭＳ 明朝" w:hAnsi="ＭＳ 明朝"/>
        </w:rPr>
      </w:pPr>
      <w:r>
        <w:rPr>
          <w:rFonts w:ascii="ＭＳ 明朝" w:hAnsi="ＭＳ 明朝" w:hint="eastAsia"/>
        </w:rPr>
        <w:t>６．賞与については、その算定対象期間に本制度の適用を受ける場合においては、短縮した時間に応じて減額を行うものとする。</w:t>
      </w:r>
    </w:p>
    <w:p w14:paraId="084B1B3C" w14:textId="77777777" w:rsidR="00421279" w:rsidRDefault="00421279">
      <w:pPr>
        <w:ind w:left="200" w:hanging="200"/>
        <w:rPr>
          <w:rFonts w:ascii="ＭＳ 明朝" w:hAnsi="ＭＳ 明朝"/>
        </w:rPr>
      </w:pPr>
      <w:r>
        <w:rPr>
          <w:rFonts w:ascii="ＭＳ 明朝" w:hAnsi="ＭＳ 明朝" w:hint="eastAsia"/>
        </w:rPr>
        <w:t>７．給与の改定および退職金の算定にあたっては、本制度の適用を受ける期間は通常の勤務をしているものとみなす。</w:t>
      </w:r>
    </w:p>
    <w:p w14:paraId="44608BBD" w14:textId="77777777" w:rsidR="0015358C" w:rsidRPr="0015358C" w:rsidRDefault="0015358C">
      <w:pPr>
        <w:ind w:left="200" w:hanging="200"/>
        <w:rPr>
          <w:rFonts w:ascii="ＭＳ 明朝" w:hAnsi="ＭＳ 明朝"/>
        </w:rPr>
      </w:pPr>
    </w:p>
    <w:p w14:paraId="46DD9B51" w14:textId="77777777" w:rsidR="00421279" w:rsidRDefault="00421279">
      <w:r>
        <w:rPr>
          <w:rFonts w:hint="eastAsia"/>
        </w:rPr>
        <w:t>（介護短時間勤務）</w:t>
      </w:r>
    </w:p>
    <w:p w14:paraId="3E9C3B1B" w14:textId="717AE2D1" w:rsidR="00421279" w:rsidRDefault="00421279">
      <w:pPr>
        <w:ind w:left="210" w:hangingChars="100" w:hanging="210"/>
      </w:pPr>
      <w:r>
        <w:rPr>
          <w:rFonts w:hint="eastAsia"/>
        </w:rPr>
        <w:t>第１５条　要介護状態にある家族を介護する</w:t>
      </w:r>
      <w:r w:rsidR="003236AA">
        <w:rPr>
          <w:rFonts w:ascii="ＭＳ 明朝" w:hAnsi="ＭＳ 明朝" w:hint="eastAsia"/>
        </w:rPr>
        <w:t>職員</w:t>
      </w:r>
      <w:r>
        <w:rPr>
          <w:rFonts w:hint="eastAsia"/>
        </w:rPr>
        <w:t>は申し出ることによって、</w:t>
      </w:r>
      <w:r w:rsidR="00491399">
        <w:rPr>
          <w:rFonts w:hint="eastAsia"/>
        </w:rPr>
        <w:t>１日の所定労働時間を６時間とする勤務</w:t>
      </w:r>
      <w:r>
        <w:rPr>
          <w:rFonts w:hint="eastAsia"/>
        </w:rPr>
        <w:t>（うち休憩時間は正午から午後１時までの１時間とする。）</w:t>
      </w:r>
      <w:r w:rsidR="00491399">
        <w:rPr>
          <w:rFonts w:hint="eastAsia"/>
        </w:rPr>
        <w:t>に変更することができる</w:t>
      </w:r>
      <w:r>
        <w:rPr>
          <w:rFonts w:hint="eastAsia"/>
        </w:rPr>
        <w:t>。</w:t>
      </w:r>
    </w:p>
    <w:p w14:paraId="0A945BFF" w14:textId="7B5FE5C1" w:rsidR="00421279" w:rsidRDefault="00421279">
      <w:pPr>
        <w:pStyle w:val="a4"/>
        <w:tabs>
          <w:tab w:val="clear" w:pos="4252"/>
          <w:tab w:val="clear" w:pos="8504"/>
        </w:tabs>
        <w:snapToGrid/>
        <w:ind w:left="210" w:hangingChars="100" w:hanging="210"/>
        <w:rPr>
          <w:rFonts w:ascii="ＭＳ 明朝" w:hAnsi="ＭＳ 明朝"/>
        </w:rPr>
      </w:pPr>
      <w:r>
        <w:rPr>
          <w:rFonts w:ascii="ＭＳ 明朝" w:hAnsi="ＭＳ 明朝" w:hint="eastAsia"/>
        </w:rPr>
        <w:t>２．前項にかかわらず、</w:t>
      </w:r>
      <w:r w:rsidR="00B845AD">
        <w:rPr>
          <w:rFonts w:ascii="ＭＳ 明朝" w:hAnsi="ＭＳ 明朝" w:hint="eastAsia"/>
        </w:rPr>
        <w:t>労使協定により適用除外とされた</w:t>
      </w:r>
      <w:r>
        <w:rPr>
          <w:rFonts w:ascii="ＭＳ 明朝" w:hAnsi="ＭＳ 明朝" w:hint="eastAsia"/>
        </w:rPr>
        <w:t>次の</w:t>
      </w:r>
      <w:r w:rsidR="00B845AD">
        <w:rPr>
          <w:rFonts w:ascii="ＭＳ 明朝" w:hAnsi="ＭＳ 明朝" w:hint="eastAsia"/>
        </w:rPr>
        <w:t>各号</w:t>
      </w:r>
      <w:r>
        <w:rPr>
          <w:rFonts w:ascii="ＭＳ 明朝" w:hAnsi="ＭＳ 明朝" w:hint="eastAsia"/>
        </w:rPr>
        <w:t>に該当する</w:t>
      </w:r>
      <w:r w:rsidR="003236AA">
        <w:rPr>
          <w:rFonts w:ascii="ＭＳ 明朝" w:hAnsi="ＭＳ 明朝" w:hint="eastAsia"/>
        </w:rPr>
        <w:t>職員</w:t>
      </w:r>
      <w:r>
        <w:rPr>
          <w:rFonts w:ascii="ＭＳ 明朝" w:hAnsi="ＭＳ 明朝" w:hint="eastAsia"/>
        </w:rPr>
        <w:t>は</w:t>
      </w:r>
      <w:r w:rsidR="00B845AD">
        <w:rPr>
          <w:rFonts w:ascii="ＭＳ 明朝" w:hAnsi="ＭＳ 明朝" w:hint="eastAsia"/>
        </w:rPr>
        <w:t>、</w:t>
      </w:r>
      <w:r>
        <w:rPr>
          <w:rFonts w:ascii="ＭＳ 明朝" w:hAnsi="ＭＳ 明朝" w:hint="eastAsia"/>
        </w:rPr>
        <w:t>介護短時間勤務をすることができない。</w:t>
      </w:r>
    </w:p>
    <w:p w14:paraId="7899E94D" w14:textId="77777777" w:rsidR="00421279" w:rsidRDefault="00B845AD">
      <w:pPr>
        <w:pStyle w:val="a4"/>
        <w:tabs>
          <w:tab w:val="clear" w:pos="4252"/>
          <w:tab w:val="clear" w:pos="8504"/>
        </w:tabs>
        <w:snapToGrid/>
        <w:ind w:left="210" w:hangingChars="100" w:hanging="210"/>
        <w:rPr>
          <w:rFonts w:ascii="ＭＳ 明朝" w:hAnsi="ＭＳ 明朝"/>
        </w:rPr>
      </w:pPr>
      <w:r>
        <w:rPr>
          <w:rFonts w:ascii="ＭＳ 明朝" w:hAnsi="ＭＳ 明朝" w:hint="eastAsia"/>
        </w:rPr>
        <w:t>（１</w:t>
      </w:r>
      <w:r w:rsidR="00421279">
        <w:rPr>
          <w:rFonts w:ascii="ＭＳ 明朝" w:hAnsi="ＭＳ 明朝" w:hint="eastAsia"/>
        </w:rPr>
        <w:t>）入社１年未満の者</w:t>
      </w:r>
    </w:p>
    <w:p w14:paraId="43981A7F" w14:textId="77777777" w:rsidR="00421279" w:rsidRDefault="00B845AD">
      <w:pPr>
        <w:pStyle w:val="a4"/>
        <w:tabs>
          <w:tab w:val="clear" w:pos="4252"/>
          <w:tab w:val="clear" w:pos="8504"/>
        </w:tabs>
        <w:snapToGrid/>
        <w:ind w:left="210" w:hangingChars="100" w:hanging="210"/>
        <w:rPr>
          <w:rFonts w:ascii="ＭＳ 明朝" w:hAnsi="ＭＳ 明朝"/>
        </w:rPr>
      </w:pPr>
      <w:r>
        <w:rPr>
          <w:rFonts w:ascii="ＭＳ 明朝" w:hAnsi="ＭＳ 明朝" w:hint="eastAsia"/>
        </w:rPr>
        <w:t>（２</w:t>
      </w:r>
      <w:r w:rsidR="00421279">
        <w:rPr>
          <w:rFonts w:ascii="ＭＳ 明朝" w:hAnsi="ＭＳ 明朝" w:hint="eastAsia"/>
        </w:rPr>
        <w:t>）１週間の所定労働日数が２日以下の者</w:t>
      </w:r>
    </w:p>
    <w:p w14:paraId="3D3D46CA" w14:textId="77777777" w:rsidR="00421279" w:rsidRDefault="00421279">
      <w:pPr>
        <w:ind w:left="210" w:hangingChars="100" w:hanging="210"/>
      </w:pPr>
      <w:r>
        <w:rPr>
          <w:rFonts w:hint="eastAsia"/>
        </w:rPr>
        <w:t>３．申出をしようとする者は、</w:t>
      </w:r>
      <w:r w:rsidR="008569E9">
        <w:rPr>
          <w:rFonts w:hint="eastAsia"/>
        </w:rPr>
        <w:t>短時間勤務開始の日から３年の間で２回までの範囲内で</w:t>
      </w:r>
      <w:r>
        <w:rPr>
          <w:rFonts w:hint="eastAsia"/>
        </w:rPr>
        <w:t>、短縮を開始しようとする日および短縮を終了しようとする日を明らかにして、原則として短縮開始予定日の２週間前までに、介護短時間勤務申出書を提出しなければならない。</w:t>
      </w:r>
    </w:p>
    <w:p w14:paraId="72D18640" w14:textId="77777777" w:rsidR="00421279" w:rsidRDefault="00421279">
      <w:pPr>
        <w:ind w:left="210" w:hangingChars="100" w:hanging="210"/>
      </w:pPr>
      <w:r>
        <w:rPr>
          <w:rFonts w:hint="eastAsia"/>
        </w:rPr>
        <w:t>４．申出書が提出されたときは、会社は速やかに申出者に対し、介護短時間勤務取扱通知書を交付する。その他適用のための手続等については、第８条から第１０条までの規定を準用する。</w:t>
      </w:r>
    </w:p>
    <w:p w14:paraId="6B184167" w14:textId="77777777" w:rsidR="00421279" w:rsidRDefault="00421279">
      <w:pPr>
        <w:ind w:left="210" w:hangingChars="100" w:hanging="210"/>
      </w:pPr>
      <w:r>
        <w:rPr>
          <w:rFonts w:hint="eastAsia"/>
        </w:rPr>
        <w:lastRenderedPageBreak/>
        <w:t>５．本制度の適用を受ける間の給与については、別途定める賃金規程に基づき、時間給換算した額を基礎とした実労働時間分の基本給と諸手当を支給する。</w:t>
      </w:r>
    </w:p>
    <w:p w14:paraId="1C920BE0" w14:textId="77777777" w:rsidR="00421279" w:rsidRDefault="00421279">
      <w:pPr>
        <w:ind w:left="210" w:hangingChars="100" w:hanging="210"/>
      </w:pPr>
      <w:r>
        <w:rPr>
          <w:rFonts w:hint="eastAsia"/>
        </w:rPr>
        <w:t>６．賞与については、その算定対象期間に本制度の適用を受ける場合においては、短縮した時間に応じて減額を行うものとする。</w:t>
      </w:r>
    </w:p>
    <w:p w14:paraId="29DE42CE" w14:textId="77777777" w:rsidR="00421279" w:rsidRDefault="00421279">
      <w:pPr>
        <w:ind w:left="210" w:hangingChars="100" w:hanging="210"/>
      </w:pPr>
      <w:r>
        <w:rPr>
          <w:rFonts w:hint="eastAsia"/>
        </w:rPr>
        <w:t>７．給与の改定および退職金の算定にあたっては、本制度の適用を受ける期間は通常の勤務をしているものとみなす。</w:t>
      </w:r>
    </w:p>
    <w:p w14:paraId="4EB595AD" w14:textId="77777777" w:rsidR="00421279" w:rsidRDefault="00421279">
      <w:pPr>
        <w:pStyle w:val="a4"/>
        <w:tabs>
          <w:tab w:val="clear" w:pos="4252"/>
          <w:tab w:val="clear" w:pos="8504"/>
        </w:tabs>
        <w:snapToGrid/>
        <w:rPr>
          <w:rFonts w:ascii="ＭＳ 明朝" w:hAnsi="ＭＳ 明朝"/>
        </w:rPr>
      </w:pPr>
    </w:p>
    <w:p w14:paraId="273BFA92" w14:textId="77777777" w:rsidR="00421279" w:rsidRDefault="00421279">
      <w:pPr>
        <w:rPr>
          <w:rFonts w:ascii="ＭＳ 明朝" w:hAnsi="ＭＳ 明朝"/>
        </w:rPr>
      </w:pPr>
    </w:p>
    <w:p w14:paraId="43087C05" w14:textId="77777777" w:rsidR="00421279" w:rsidRDefault="00421279">
      <w:pPr>
        <w:jc w:val="center"/>
        <w:rPr>
          <w:rFonts w:ascii="ＭＳ 明朝" w:hAnsi="ＭＳ 明朝"/>
          <w:sz w:val="24"/>
        </w:rPr>
      </w:pPr>
      <w:r>
        <w:rPr>
          <w:rFonts w:ascii="ＭＳ 明朝" w:hAnsi="ＭＳ 明朝" w:hint="eastAsia"/>
          <w:sz w:val="24"/>
        </w:rPr>
        <w:t>第８章　　子の看護休暇</w:t>
      </w:r>
    </w:p>
    <w:p w14:paraId="378AA282" w14:textId="77777777" w:rsidR="00421279" w:rsidRDefault="00421279">
      <w:pPr>
        <w:rPr>
          <w:rFonts w:ascii="ＭＳ 明朝" w:hAnsi="ＭＳ 明朝"/>
        </w:rPr>
      </w:pPr>
    </w:p>
    <w:p w14:paraId="5C893522" w14:textId="77777777" w:rsidR="00421279" w:rsidRDefault="00421279">
      <w:pPr>
        <w:ind w:left="210" w:hangingChars="100" w:hanging="210"/>
        <w:rPr>
          <w:rFonts w:ascii="ＭＳ 明朝" w:hAnsi="ＭＳ 明朝"/>
          <w:bCs/>
        </w:rPr>
      </w:pPr>
      <w:r>
        <w:rPr>
          <w:rFonts w:ascii="ＭＳ 明朝" w:hAnsi="ＭＳ 明朝" w:hint="eastAsia"/>
          <w:bCs/>
        </w:rPr>
        <w:t>（子の看護休暇）</w:t>
      </w:r>
    </w:p>
    <w:p w14:paraId="16C84660" w14:textId="364A6E86" w:rsidR="00421279" w:rsidRDefault="00421279">
      <w:pPr>
        <w:ind w:left="210" w:hangingChars="100" w:hanging="210"/>
        <w:rPr>
          <w:rFonts w:ascii="ＭＳ 明朝" w:hAnsi="ＭＳ 明朝"/>
          <w:bCs/>
        </w:rPr>
      </w:pPr>
      <w:r>
        <w:rPr>
          <w:rFonts w:ascii="ＭＳ 明朝" w:hAnsi="ＭＳ 明朝" w:hint="eastAsia"/>
          <w:bCs/>
        </w:rPr>
        <w:t xml:space="preserve">第１６条　</w:t>
      </w:r>
      <w:r>
        <w:rPr>
          <w:rFonts w:ascii="ＭＳ 明朝" w:hAnsi="ＭＳ 明朝"/>
        </w:rPr>
        <w:t>小学校就学の始期に達するまでの子を養育する</w:t>
      </w:r>
      <w:r w:rsidR="003236AA">
        <w:rPr>
          <w:rFonts w:ascii="ＭＳ 明朝" w:hAnsi="ＭＳ 明朝" w:hint="eastAsia"/>
        </w:rPr>
        <w:t>職員</w:t>
      </w:r>
      <w:r>
        <w:rPr>
          <w:rFonts w:ascii="ＭＳ 明朝" w:hAnsi="ＭＳ 明朝"/>
        </w:rPr>
        <w:t>は、負傷し、</w:t>
      </w:r>
      <w:r>
        <w:rPr>
          <w:rFonts w:ascii="ＭＳ 明朝" w:hAnsi="ＭＳ 明朝" w:hint="eastAsia"/>
        </w:rPr>
        <w:t>もしくは</w:t>
      </w:r>
      <w:r>
        <w:rPr>
          <w:rFonts w:ascii="ＭＳ 明朝" w:hAnsi="ＭＳ 明朝"/>
        </w:rPr>
        <w:t>疾病にかかった当該子の世話をするために、</w:t>
      </w:r>
      <w:r>
        <w:rPr>
          <w:rFonts w:ascii="ＭＳ 明朝" w:hAnsi="ＭＳ 明朝" w:hint="eastAsia"/>
        </w:rPr>
        <w:t>または当該子に予防接種や健康診断を受けさせるために、</w:t>
      </w:r>
      <w:r>
        <w:rPr>
          <w:rFonts w:ascii="ＭＳ 明朝" w:hAnsi="ＭＳ 明朝"/>
        </w:rPr>
        <w:t>１年間につき５日</w:t>
      </w:r>
      <w:r>
        <w:rPr>
          <w:rFonts w:ascii="ＭＳ 明朝" w:hAnsi="ＭＳ 明朝" w:hint="eastAsia"/>
        </w:rPr>
        <w:t>（当該子が２人以上の場合は１０日）</w:t>
      </w:r>
      <w:r>
        <w:rPr>
          <w:rFonts w:ascii="ＭＳ 明朝" w:hAnsi="ＭＳ 明朝"/>
        </w:rPr>
        <w:t>を限度として、子の看護休暇を取得することができる。この場合の１年間とは、４月１日から翌年３月</w:t>
      </w:r>
      <w:r>
        <w:rPr>
          <w:rFonts w:ascii="ＭＳ 明朝" w:hAnsi="ＭＳ 明朝" w:hint="eastAsia"/>
        </w:rPr>
        <w:t>３１日までの</w:t>
      </w:r>
      <w:r>
        <w:rPr>
          <w:rFonts w:ascii="ＭＳ 明朝" w:hAnsi="ＭＳ 明朝"/>
        </w:rPr>
        <w:t>期間とする</w:t>
      </w:r>
      <w:r>
        <w:rPr>
          <w:rFonts w:ascii="ＭＳ 明朝" w:hAnsi="ＭＳ 明朝" w:hint="eastAsia"/>
          <w:bCs/>
        </w:rPr>
        <w:t>。</w:t>
      </w:r>
    </w:p>
    <w:p w14:paraId="1C408F5E" w14:textId="7CF24C6D" w:rsidR="00421279" w:rsidRDefault="00421279">
      <w:pPr>
        <w:ind w:left="210" w:hangingChars="100" w:hanging="210"/>
        <w:rPr>
          <w:rFonts w:ascii="ＭＳ 明朝" w:hAnsi="ＭＳ 明朝"/>
        </w:rPr>
      </w:pPr>
      <w:r>
        <w:rPr>
          <w:rFonts w:ascii="ＭＳ 明朝" w:hAnsi="ＭＳ 明朝" w:hint="eastAsia"/>
          <w:bCs/>
        </w:rPr>
        <w:t>２．前項にかかわらず、</w:t>
      </w:r>
      <w:r>
        <w:rPr>
          <w:rFonts w:ascii="ＭＳ 明朝" w:hAnsi="ＭＳ 明朝" w:hint="eastAsia"/>
        </w:rPr>
        <w:t>労使協定により適用除外とされた次の各号に該当する</w:t>
      </w:r>
      <w:r w:rsidR="003236AA">
        <w:rPr>
          <w:rFonts w:ascii="ＭＳ 明朝" w:hAnsi="ＭＳ 明朝" w:hint="eastAsia"/>
        </w:rPr>
        <w:t>職員</w:t>
      </w:r>
      <w:r>
        <w:rPr>
          <w:rFonts w:ascii="ＭＳ 明朝" w:hAnsi="ＭＳ 明朝" w:hint="eastAsia"/>
        </w:rPr>
        <w:t>は</w:t>
      </w:r>
      <w:r w:rsidR="00745B0A">
        <w:rPr>
          <w:rFonts w:ascii="ＭＳ 明朝" w:hAnsi="ＭＳ 明朝" w:hint="eastAsia"/>
        </w:rPr>
        <w:t>、子の看護休暇を取得することができない</w:t>
      </w:r>
      <w:r>
        <w:rPr>
          <w:rFonts w:ascii="ＭＳ 明朝" w:hAnsi="ＭＳ 明朝" w:hint="eastAsia"/>
        </w:rPr>
        <w:t>。</w:t>
      </w:r>
    </w:p>
    <w:p w14:paraId="73C8CF5A" w14:textId="77777777" w:rsidR="00421279" w:rsidRDefault="00421279">
      <w:pPr>
        <w:rPr>
          <w:rFonts w:ascii="ＭＳ 明朝" w:hAnsi="ＭＳ 明朝"/>
        </w:rPr>
      </w:pPr>
      <w:r>
        <w:rPr>
          <w:rFonts w:ascii="ＭＳ 明朝" w:hAnsi="ＭＳ 明朝" w:hint="eastAsia"/>
        </w:rPr>
        <w:t>（１）入社６ヶ月未満の者</w:t>
      </w:r>
    </w:p>
    <w:p w14:paraId="79C7B776" w14:textId="77777777" w:rsidR="00421279" w:rsidRDefault="00421279">
      <w:pPr>
        <w:rPr>
          <w:rFonts w:ascii="ＭＳ 明朝" w:hAnsi="ＭＳ 明朝"/>
        </w:rPr>
      </w:pPr>
      <w:r>
        <w:rPr>
          <w:rFonts w:ascii="ＭＳ 明朝" w:hAnsi="ＭＳ 明朝" w:hint="eastAsia"/>
        </w:rPr>
        <w:t>（２）１週間の所定労働日数が２日以下の者</w:t>
      </w:r>
    </w:p>
    <w:p w14:paraId="7DD62F29" w14:textId="60814811" w:rsidR="00B37EED" w:rsidRDefault="00B37EED">
      <w:pPr>
        <w:ind w:left="210" w:hangingChars="100" w:hanging="210"/>
        <w:rPr>
          <w:rFonts w:ascii="ＭＳ 明朝" w:hAnsi="ＭＳ 明朝"/>
        </w:rPr>
      </w:pPr>
      <w:r>
        <w:rPr>
          <w:rFonts w:ascii="ＭＳ 明朝" w:hAnsi="ＭＳ 明朝" w:hint="eastAsia"/>
        </w:rPr>
        <w:t>３．子の看護休暇は、</w:t>
      </w:r>
      <w:r w:rsidR="0039110F">
        <w:rPr>
          <w:rFonts w:ascii="ＭＳ 明朝" w:hAnsi="ＭＳ 明朝" w:hint="eastAsia"/>
        </w:rPr>
        <w:t>時間</w:t>
      </w:r>
      <w:r w:rsidR="00793897">
        <w:rPr>
          <w:rFonts w:ascii="ＭＳ 明朝" w:hAnsi="ＭＳ 明朝" w:hint="eastAsia"/>
        </w:rPr>
        <w:t>単位で</w:t>
      </w:r>
      <w:r w:rsidR="0039110F">
        <w:rPr>
          <w:rFonts w:ascii="ＭＳ 明朝" w:hAnsi="ＭＳ 明朝" w:hint="eastAsia"/>
        </w:rPr>
        <w:t>始業時刻から連続または終業時刻まで連続して</w:t>
      </w:r>
      <w:r w:rsidR="00793897">
        <w:rPr>
          <w:rFonts w:ascii="ＭＳ 明朝" w:hAnsi="ＭＳ 明朝" w:hint="eastAsia"/>
        </w:rPr>
        <w:t>取得することができる。</w:t>
      </w:r>
    </w:p>
    <w:p w14:paraId="6F9EB580" w14:textId="73A1B390" w:rsidR="00421279" w:rsidRDefault="00913326">
      <w:pPr>
        <w:ind w:left="210" w:hangingChars="100" w:hanging="210"/>
        <w:rPr>
          <w:rFonts w:ascii="ＭＳ 明朝" w:hAnsi="ＭＳ 明朝"/>
        </w:rPr>
      </w:pPr>
      <w:r>
        <w:rPr>
          <w:rFonts w:ascii="ＭＳ 明朝" w:hAnsi="ＭＳ 明朝" w:hint="eastAsia"/>
        </w:rPr>
        <w:t>４</w:t>
      </w:r>
      <w:r w:rsidR="00421279">
        <w:rPr>
          <w:rFonts w:ascii="ＭＳ 明朝" w:hAnsi="ＭＳ 明朝" w:hint="eastAsia"/>
        </w:rPr>
        <w:t>．給与の改定、賞与の算定、および退職金の算定にあたっては、休暇取得期間は通常の勤務をしたものとみなす。</w:t>
      </w:r>
    </w:p>
    <w:p w14:paraId="36A5D494" w14:textId="77777777" w:rsidR="00421279" w:rsidRDefault="00421279">
      <w:pPr>
        <w:ind w:left="210" w:hangingChars="100" w:hanging="210"/>
        <w:rPr>
          <w:rFonts w:ascii="ＭＳ 明朝" w:hAnsi="ＭＳ 明朝"/>
        </w:rPr>
      </w:pPr>
    </w:p>
    <w:p w14:paraId="12D90CF5" w14:textId="77777777" w:rsidR="00421279" w:rsidRDefault="00421279">
      <w:pPr>
        <w:ind w:left="210" w:hangingChars="100" w:hanging="210"/>
        <w:rPr>
          <w:rFonts w:ascii="ＭＳ 明朝" w:hAnsi="ＭＳ 明朝"/>
        </w:rPr>
      </w:pPr>
    </w:p>
    <w:p w14:paraId="2BD2C8A7" w14:textId="77777777" w:rsidR="00421279" w:rsidRDefault="00421279">
      <w:pPr>
        <w:jc w:val="center"/>
        <w:rPr>
          <w:rFonts w:ascii="ＭＳ 明朝" w:hAnsi="ＭＳ 明朝"/>
          <w:sz w:val="24"/>
        </w:rPr>
      </w:pPr>
      <w:r>
        <w:rPr>
          <w:rFonts w:ascii="ＭＳ 明朝" w:hAnsi="ＭＳ 明朝" w:hint="eastAsia"/>
          <w:sz w:val="24"/>
        </w:rPr>
        <w:t>第９章　　介護休暇</w:t>
      </w:r>
    </w:p>
    <w:p w14:paraId="50688A9B" w14:textId="77777777" w:rsidR="00421279" w:rsidRDefault="00421279">
      <w:pPr>
        <w:ind w:left="210" w:hangingChars="100" w:hanging="210"/>
        <w:rPr>
          <w:rFonts w:ascii="ＭＳ 明朝" w:hAnsi="ＭＳ 明朝"/>
        </w:rPr>
      </w:pPr>
    </w:p>
    <w:p w14:paraId="559A3147" w14:textId="77777777" w:rsidR="00421279" w:rsidRDefault="00421279">
      <w:pPr>
        <w:ind w:left="210" w:hangingChars="100" w:hanging="210"/>
        <w:rPr>
          <w:rFonts w:ascii="ＭＳ 明朝" w:hAnsi="ＭＳ 明朝"/>
        </w:rPr>
      </w:pPr>
      <w:r>
        <w:rPr>
          <w:rFonts w:ascii="ＭＳ 明朝" w:hAnsi="ＭＳ 明朝" w:hint="eastAsia"/>
        </w:rPr>
        <w:t>（介護休暇）</w:t>
      </w:r>
    </w:p>
    <w:p w14:paraId="176149E3" w14:textId="017763E1" w:rsidR="00421279" w:rsidRDefault="00421279">
      <w:pPr>
        <w:ind w:left="210" w:hangingChars="100" w:hanging="210"/>
      </w:pPr>
      <w:r>
        <w:rPr>
          <w:rFonts w:ascii="ＭＳ 明朝" w:hAnsi="ＭＳ 明朝" w:hint="eastAsia"/>
        </w:rPr>
        <w:t xml:space="preserve">第１７条　</w:t>
      </w:r>
      <w:r>
        <w:rPr>
          <w:rFonts w:hint="eastAsia"/>
        </w:rPr>
        <w:t>要介護状態にある対象家族の介護、通院等の付き添い、または対象家族が介護サービスの提供を受けるために必要な手続の代行その他の対象家族に必要な世話をする</w:t>
      </w:r>
      <w:r w:rsidR="003236AA">
        <w:rPr>
          <w:rFonts w:ascii="ＭＳ 明朝" w:hAnsi="ＭＳ 明朝" w:hint="eastAsia"/>
        </w:rPr>
        <w:t>職員</w:t>
      </w:r>
      <w:r>
        <w:rPr>
          <w:rFonts w:hint="eastAsia"/>
        </w:rPr>
        <w:t>は、１年間につき５日（当該家族が２人以上の場合は１０日）を限度として、介護休暇を取得することができる。この場合の１年間とは、４月１日から翌年３月３１日までの期間とする。</w:t>
      </w:r>
    </w:p>
    <w:p w14:paraId="0A5C3BD2" w14:textId="0690AAB1" w:rsidR="00421279" w:rsidRDefault="00421279">
      <w:pPr>
        <w:ind w:left="210" w:hangingChars="100" w:hanging="210"/>
        <w:rPr>
          <w:rFonts w:ascii="ＭＳ 明朝" w:hAnsi="ＭＳ 明朝"/>
        </w:rPr>
      </w:pPr>
      <w:r>
        <w:rPr>
          <w:rFonts w:ascii="ＭＳ 明朝" w:hAnsi="ＭＳ 明朝" w:hint="eastAsia"/>
          <w:bCs/>
        </w:rPr>
        <w:t>２．前項にかかわらず、</w:t>
      </w:r>
      <w:r>
        <w:rPr>
          <w:rFonts w:ascii="ＭＳ 明朝" w:hAnsi="ＭＳ 明朝" w:hint="eastAsia"/>
        </w:rPr>
        <w:t>労使協定により適用除外とされた次の各号に該当する</w:t>
      </w:r>
      <w:r w:rsidR="003236AA">
        <w:rPr>
          <w:rFonts w:ascii="ＭＳ 明朝" w:hAnsi="ＭＳ 明朝" w:hint="eastAsia"/>
        </w:rPr>
        <w:t>職員</w:t>
      </w:r>
      <w:r>
        <w:rPr>
          <w:rFonts w:ascii="ＭＳ 明朝" w:hAnsi="ＭＳ 明朝" w:hint="eastAsia"/>
        </w:rPr>
        <w:t>は</w:t>
      </w:r>
      <w:r w:rsidR="00745B0A">
        <w:rPr>
          <w:rFonts w:ascii="ＭＳ 明朝" w:hAnsi="ＭＳ 明朝" w:hint="eastAsia"/>
        </w:rPr>
        <w:t>、介護休暇を取得することができない</w:t>
      </w:r>
      <w:r>
        <w:rPr>
          <w:rFonts w:ascii="ＭＳ 明朝" w:hAnsi="ＭＳ 明朝" w:hint="eastAsia"/>
        </w:rPr>
        <w:t>。</w:t>
      </w:r>
    </w:p>
    <w:p w14:paraId="0F6F9D2A" w14:textId="77777777" w:rsidR="00421279" w:rsidRDefault="00421279">
      <w:pPr>
        <w:rPr>
          <w:rFonts w:ascii="ＭＳ 明朝" w:hAnsi="ＭＳ 明朝"/>
        </w:rPr>
      </w:pPr>
      <w:r>
        <w:rPr>
          <w:rFonts w:ascii="ＭＳ 明朝" w:hAnsi="ＭＳ 明朝" w:hint="eastAsia"/>
        </w:rPr>
        <w:lastRenderedPageBreak/>
        <w:t>（１）入社６ヶ月未満の者</w:t>
      </w:r>
    </w:p>
    <w:p w14:paraId="47ED1EBD" w14:textId="77777777" w:rsidR="00421279" w:rsidRDefault="00421279">
      <w:pPr>
        <w:rPr>
          <w:rFonts w:ascii="ＭＳ 明朝" w:hAnsi="ＭＳ 明朝"/>
        </w:rPr>
      </w:pPr>
      <w:r>
        <w:rPr>
          <w:rFonts w:ascii="ＭＳ 明朝" w:hAnsi="ＭＳ 明朝" w:hint="eastAsia"/>
        </w:rPr>
        <w:t>（２）１週間の所定労働日数が２日以下の者</w:t>
      </w:r>
    </w:p>
    <w:p w14:paraId="4CDC95B4" w14:textId="77777777" w:rsidR="001574B3" w:rsidRDefault="007311A4">
      <w:pPr>
        <w:ind w:left="210" w:hangingChars="100" w:hanging="210"/>
        <w:rPr>
          <w:rFonts w:ascii="ＭＳ 明朝" w:hAnsi="ＭＳ 明朝"/>
        </w:rPr>
      </w:pPr>
      <w:r>
        <w:rPr>
          <w:rFonts w:ascii="ＭＳ 明朝" w:hAnsi="ＭＳ 明朝" w:hint="eastAsia"/>
        </w:rPr>
        <w:t>３．介護</w:t>
      </w:r>
      <w:r w:rsidR="00913326">
        <w:rPr>
          <w:rFonts w:ascii="ＭＳ 明朝" w:hAnsi="ＭＳ 明朝" w:hint="eastAsia"/>
        </w:rPr>
        <w:t>休暇は、</w:t>
      </w:r>
      <w:r w:rsidR="0039110F">
        <w:rPr>
          <w:rFonts w:ascii="ＭＳ 明朝" w:hAnsi="ＭＳ 明朝" w:hint="eastAsia"/>
        </w:rPr>
        <w:t>時間</w:t>
      </w:r>
      <w:r w:rsidR="00913326">
        <w:rPr>
          <w:rFonts w:ascii="ＭＳ 明朝" w:hAnsi="ＭＳ 明朝" w:hint="eastAsia"/>
        </w:rPr>
        <w:t>単位で</w:t>
      </w:r>
      <w:r w:rsidR="0039110F">
        <w:rPr>
          <w:rFonts w:ascii="ＭＳ 明朝" w:hAnsi="ＭＳ 明朝" w:hint="eastAsia"/>
        </w:rPr>
        <w:t>始業時刻から連続または終業時刻まで連続して</w:t>
      </w:r>
      <w:r w:rsidR="00913326">
        <w:rPr>
          <w:rFonts w:ascii="ＭＳ 明朝" w:hAnsi="ＭＳ 明朝" w:hint="eastAsia"/>
        </w:rPr>
        <w:t>取得することができる。</w:t>
      </w:r>
    </w:p>
    <w:p w14:paraId="1F56898B" w14:textId="1D728171" w:rsidR="00421279" w:rsidRDefault="007311A4">
      <w:pPr>
        <w:ind w:left="210" w:hangingChars="100" w:hanging="210"/>
        <w:rPr>
          <w:rFonts w:ascii="ＭＳ 明朝" w:hAnsi="ＭＳ 明朝"/>
        </w:rPr>
      </w:pPr>
      <w:r>
        <w:rPr>
          <w:rFonts w:ascii="ＭＳ 明朝" w:hAnsi="ＭＳ 明朝" w:hint="eastAsia"/>
        </w:rPr>
        <w:t>４</w:t>
      </w:r>
      <w:r w:rsidR="00421279">
        <w:rPr>
          <w:rFonts w:ascii="ＭＳ 明朝" w:hAnsi="ＭＳ 明朝" w:hint="eastAsia"/>
        </w:rPr>
        <w:t>．給与の改定、賞与の算定、および退職金の算定にあたっては、休暇取得期間は通常の勤務をしたものとみなす。</w:t>
      </w:r>
    </w:p>
    <w:p w14:paraId="55E74A33" w14:textId="77777777" w:rsidR="00421279" w:rsidRDefault="00421279">
      <w:pPr>
        <w:ind w:left="210" w:hangingChars="100" w:hanging="210"/>
        <w:rPr>
          <w:rFonts w:ascii="ＭＳ 明朝" w:hAnsi="ＭＳ 明朝"/>
        </w:rPr>
      </w:pPr>
    </w:p>
    <w:p w14:paraId="251662EA" w14:textId="77777777" w:rsidR="00421279" w:rsidRDefault="00421279">
      <w:pPr>
        <w:ind w:left="210" w:hangingChars="100" w:hanging="210"/>
        <w:rPr>
          <w:rFonts w:ascii="ＭＳ 明朝" w:hAnsi="ＭＳ 明朝"/>
        </w:rPr>
      </w:pPr>
    </w:p>
    <w:p w14:paraId="66DD836C" w14:textId="77777777" w:rsidR="00421279" w:rsidRDefault="00421279">
      <w:pPr>
        <w:jc w:val="center"/>
        <w:rPr>
          <w:rFonts w:ascii="ＭＳ 明朝" w:hAnsi="ＭＳ 明朝"/>
          <w:sz w:val="24"/>
        </w:rPr>
      </w:pPr>
      <w:r>
        <w:rPr>
          <w:rFonts w:ascii="ＭＳ 明朝" w:hAnsi="ＭＳ 明朝" w:hint="eastAsia"/>
          <w:sz w:val="24"/>
        </w:rPr>
        <w:t>第１０章　　その他の事項</w:t>
      </w:r>
    </w:p>
    <w:p w14:paraId="5B07ACF6" w14:textId="77777777" w:rsidR="00421279" w:rsidRDefault="00421279">
      <w:pPr>
        <w:rPr>
          <w:rFonts w:ascii="ＭＳ 明朝" w:hAnsi="ＭＳ 明朝"/>
        </w:rPr>
      </w:pPr>
    </w:p>
    <w:p w14:paraId="50833454" w14:textId="77777777" w:rsidR="00421279" w:rsidRDefault="00421279">
      <w:pPr>
        <w:rPr>
          <w:rFonts w:ascii="ＭＳ 明朝" w:hAnsi="ＭＳ 明朝"/>
        </w:rPr>
      </w:pPr>
      <w:r>
        <w:rPr>
          <w:rFonts w:ascii="ＭＳ 明朝" w:hAnsi="ＭＳ 明朝" w:hint="eastAsia"/>
        </w:rPr>
        <w:t>（賃金等の取扱い）</w:t>
      </w:r>
    </w:p>
    <w:p w14:paraId="547B67FC" w14:textId="77777777" w:rsidR="00421279" w:rsidRDefault="00421279">
      <w:pPr>
        <w:ind w:left="210" w:hangingChars="100" w:hanging="210"/>
        <w:rPr>
          <w:rFonts w:ascii="ＭＳ 明朝" w:hAnsi="ＭＳ 明朝"/>
        </w:rPr>
      </w:pPr>
      <w:r>
        <w:rPr>
          <w:rFonts w:ascii="ＭＳ 明朝" w:hAnsi="ＭＳ 明朝" w:hint="eastAsia"/>
        </w:rPr>
        <w:t>第１８条　育児・介護休業の期間については、基本給その他の月毎に支払われる賃金は支給しない。</w:t>
      </w:r>
    </w:p>
    <w:p w14:paraId="1D5116D9" w14:textId="77777777" w:rsidR="00421279" w:rsidRDefault="00421279">
      <w:pPr>
        <w:ind w:left="200" w:hanging="200"/>
        <w:rPr>
          <w:rFonts w:ascii="ＭＳ 明朝" w:hAnsi="ＭＳ 明朝"/>
        </w:rPr>
      </w:pPr>
      <w:r>
        <w:rPr>
          <w:rFonts w:ascii="ＭＳ 明朝" w:hAnsi="ＭＳ 明朝" w:hint="eastAsia"/>
        </w:rPr>
        <w:t>２．子の看護休暇取得日および介護休暇取得日については、所定の計算によって算出した不就労分を各月の給与から控除する。</w:t>
      </w:r>
    </w:p>
    <w:p w14:paraId="4AE656AD" w14:textId="77777777" w:rsidR="00421279" w:rsidRDefault="00CB23DF">
      <w:pPr>
        <w:ind w:left="200" w:hanging="200"/>
        <w:rPr>
          <w:rFonts w:ascii="ＭＳ 明朝" w:hAnsi="ＭＳ 明朝"/>
        </w:rPr>
      </w:pPr>
      <w:r>
        <w:rPr>
          <w:rFonts w:ascii="ＭＳ 明朝" w:hAnsi="ＭＳ 明朝" w:hint="eastAsia"/>
        </w:rPr>
        <w:t>３</w:t>
      </w:r>
      <w:r w:rsidR="00421279">
        <w:rPr>
          <w:rFonts w:ascii="ＭＳ 明朝" w:hAnsi="ＭＳ 明朝" w:hint="eastAsia"/>
        </w:rPr>
        <w:t>．給与の改定は育児・介護休業の期間中は行わないものとし、育児・介護休業期間中に給与改定日が到来した者については、復職後に改定するものとする。</w:t>
      </w:r>
    </w:p>
    <w:p w14:paraId="01980E82" w14:textId="77777777" w:rsidR="00421279" w:rsidRDefault="00CB23DF">
      <w:pPr>
        <w:ind w:left="200" w:hanging="200"/>
        <w:rPr>
          <w:rFonts w:ascii="ＭＳ 明朝" w:hAnsi="ＭＳ 明朝"/>
        </w:rPr>
      </w:pPr>
      <w:r>
        <w:rPr>
          <w:rFonts w:ascii="ＭＳ 明朝" w:hAnsi="ＭＳ 明朝" w:hint="eastAsia"/>
        </w:rPr>
        <w:t>４</w:t>
      </w:r>
      <w:r w:rsidR="00421279">
        <w:rPr>
          <w:rFonts w:ascii="ＭＳ 明朝" w:hAnsi="ＭＳ 明朝" w:hint="eastAsia"/>
        </w:rPr>
        <w:t>．退職金の算定にあたっては、育児・介護休業をした期間を勤務したものとして勤続年数を計算するものとする。</w:t>
      </w:r>
    </w:p>
    <w:p w14:paraId="417134AB" w14:textId="77777777" w:rsidR="00421279" w:rsidRDefault="00421279">
      <w:pPr>
        <w:ind w:left="200" w:hanging="200"/>
        <w:rPr>
          <w:rFonts w:ascii="ＭＳ 明朝" w:hAnsi="ＭＳ 明朝"/>
        </w:rPr>
      </w:pPr>
    </w:p>
    <w:p w14:paraId="2EFE5ABE" w14:textId="77777777" w:rsidR="00421279" w:rsidRDefault="00421279">
      <w:pPr>
        <w:rPr>
          <w:rFonts w:ascii="ＭＳ 明朝" w:hAnsi="ＭＳ 明朝"/>
        </w:rPr>
      </w:pPr>
      <w:r>
        <w:rPr>
          <w:rFonts w:ascii="ＭＳ 明朝" w:hAnsi="ＭＳ 明朝" w:hint="eastAsia"/>
        </w:rPr>
        <w:t>（介護休業期間中の社会保険料の取扱い）</w:t>
      </w:r>
    </w:p>
    <w:p w14:paraId="6EEBE910" w14:textId="3DF8FD91" w:rsidR="00421279" w:rsidRDefault="00421279">
      <w:pPr>
        <w:ind w:left="210" w:hangingChars="100" w:hanging="210"/>
        <w:rPr>
          <w:rFonts w:ascii="ＭＳ 明朝" w:hAnsi="ＭＳ 明朝"/>
        </w:rPr>
      </w:pPr>
      <w:r>
        <w:rPr>
          <w:rFonts w:ascii="ＭＳ 明朝" w:hAnsi="ＭＳ 明朝" w:hint="eastAsia"/>
        </w:rPr>
        <w:t>第１９条　介護休業により給与が支払われない月における社会保険料の被保険者負担分は、各月に会社が納付した額を</w:t>
      </w:r>
      <w:r w:rsidR="003236AA">
        <w:rPr>
          <w:rFonts w:ascii="ＭＳ 明朝" w:hAnsi="ＭＳ 明朝" w:hint="eastAsia"/>
        </w:rPr>
        <w:t>職員</w:t>
      </w:r>
      <w:r>
        <w:rPr>
          <w:rFonts w:ascii="ＭＳ 明朝" w:hAnsi="ＭＳ 明朝" w:hint="eastAsia"/>
        </w:rPr>
        <w:t>に請求するものとし、</w:t>
      </w:r>
      <w:r w:rsidR="003236AA">
        <w:rPr>
          <w:rFonts w:ascii="ＭＳ 明朝" w:hAnsi="ＭＳ 明朝" w:hint="eastAsia"/>
        </w:rPr>
        <w:t>職員</w:t>
      </w:r>
      <w:r>
        <w:rPr>
          <w:rFonts w:ascii="ＭＳ 明朝" w:hAnsi="ＭＳ 明朝" w:hint="eastAsia"/>
        </w:rPr>
        <w:t>は会社が指定する日までに支払うものとする。</w:t>
      </w:r>
    </w:p>
    <w:p w14:paraId="6B58F3EF" w14:textId="77777777" w:rsidR="00421279" w:rsidRDefault="00421279">
      <w:pPr>
        <w:ind w:left="210" w:hangingChars="100" w:hanging="210"/>
        <w:rPr>
          <w:rFonts w:ascii="ＭＳ 明朝" w:hAnsi="ＭＳ 明朝"/>
        </w:rPr>
      </w:pPr>
    </w:p>
    <w:p w14:paraId="4E931208" w14:textId="77777777" w:rsidR="00421279" w:rsidRDefault="00421279">
      <w:pPr>
        <w:rPr>
          <w:rFonts w:ascii="ＭＳ 明朝" w:hAnsi="ＭＳ 明朝"/>
        </w:rPr>
      </w:pPr>
      <w:r>
        <w:rPr>
          <w:rFonts w:ascii="ＭＳ 明朝" w:hAnsi="ＭＳ 明朝" w:hint="eastAsia"/>
        </w:rPr>
        <w:t>（復職後の勤務）</w:t>
      </w:r>
    </w:p>
    <w:p w14:paraId="7B27A0A2" w14:textId="77777777" w:rsidR="00421279" w:rsidRDefault="00421279">
      <w:pPr>
        <w:rPr>
          <w:rFonts w:ascii="ＭＳ 明朝" w:hAnsi="ＭＳ 明朝"/>
        </w:rPr>
      </w:pPr>
      <w:r>
        <w:rPr>
          <w:rFonts w:ascii="ＭＳ 明朝" w:hAnsi="ＭＳ 明朝" w:hint="eastAsia"/>
        </w:rPr>
        <w:t>第２</w:t>
      </w:r>
      <w:r w:rsidR="0074008E">
        <w:rPr>
          <w:rFonts w:ascii="ＭＳ 明朝" w:hAnsi="ＭＳ 明朝" w:hint="eastAsia"/>
        </w:rPr>
        <w:t>０</w:t>
      </w:r>
      <w:r>
        <w:rPr>
          <w:rFonts w:ascii="ＭＳ 明朝" w:hAnsi="ＭＳ 明朝" w:hint="eastAsia"/>
        </w:rPr>
        <w:t>条　育児・介護休業後の勤務は、原則として休業直前の部署および職務とする。</w:t>
      </w:r>
    </w:p>
    <w:p w14:paraId="3A4A5DFD" w14:textId="77777777" w:rsidR="00421279" w:rsidRDefault="00421279">
      <w:pPr>
        <w:ind w:left="200" w:hanging="200"/>
        <w:rPr>
          <w:rFonts w:ascii="ＭＳ 明朝" w:hAnsi="ＭＳ 明朝"/>
        </w:rPr>
      </w:pPr>
      <w:r>
        <w:rPr>
          <w:rFonts w:ascii="ＭＳ 明朝" w:hAnsi="ＭＳ 明朝" w:hint="eastAsia"/>
        </w:rPr>
        <w:t>２．前項にかかわらず、本人の希望がある場合および組織の変更等やむを得ない事情がある場合には、部署および職務の変更を行うことがある。</w:t>
      </w:r>
    </w:p>
    <w:p w14:paraId="5204858E" w14:textId="77777777" w:rsidR="00421279" w:rsidRDefault="00421279">
      <w:pPr>
        <w:ind w:left="200" w:hanging="200"/>
        <w:rPr>
          <w:rFonts w:ascii="ＭＳ 明朝" w:hAnsi="ＭＳ 明朝"/>
        </w:rPr>
      </w:pPr>
    </w:p>
    <w:p w14:paraId="12847FD7" w14:textId="77777777" w:rsidR="00421279" w:rsidRDefault="00421279">
      <w:pPr>
        <w:rPr>
          <w:rFonts w:ascii="ＭＳ 明朝" w:hAnsi="ＭＳ 明朝"/>
        </w:rPr>
      </w:pPr>
      <w:r>
        <w:rPr>
          <w:rFonts w:ascii="ＭＳ 明朝" w:hAnsi="ＭＳ 明朝" w:hint="eastAsia"/>
        </w:rPr>
        <w:t>（年次有給休暇）</w:t>
      </w:r>
    </w:p>
    <w:p w14:paraId="00291A20" w14:textId="77777777" w:rsidR="00421279" w:rsidRDefault="00421279">
      <w:pPr>
        <w:ind w:left="210" w:hangingChars="100" w:hanging="210"/>
        <w:rPr>
          <w:rFonts w:ascii="ＭＳ 明朝" w:hAnsi="ＭＳ 明朝"/>
        </w:rPr>
      </w:pPr>
      <w:r>
        <w:rPr>
          <w:rFonts w:ascii="ＭＳ 明朝" w:hAnsi="ＭＳ 明朝" w:hint="eastAsia"/>
        </w:rPr>
        <w:t>第２</w:t>
      </w:r>
      <w:r w:rsidR="0074008E">
        <w:rPr>
          <w:rFonts w:ascii="ＭＳ 明朝" w:hAnsi="ＭＳ 明朝" w:hint="eastAsia"/>
        </w:rPr>
        <w:t>１</w:t>
      </w:r>
      <w:r>
        <w:rPr>
          <w:rFonts w:ascii="ＭＳ 明朝" w:hAnsi="ＭＳ 明朝" w:hint="eastAsia"/>
        </w:rPr>
        <w:t>条　年次有給休暇の権利発生のための出勤率の算定にあたっては、育児・介護休業をした日ならびに子の看護休暇および介護休暇を取得した日は出勤したものとみなす。</w:t>
      </w:r>
    </w:p>
    <w:p w14:paraId="43DBE7E2" w14:textId="77777777" w:rsidR="00421279" w:rsidRDefault="00421279">
      <w:pPr>
        <w:ind w:left="210" w:hangingChars="100" w:hanging="210"/>
        <w:rPr>
          <w:rFonts w:ascii="ＭＳ 明朝" w:hAnsi="ＭＳ 明朝"/>
        </w:rPr>
      </w:pPr>
    </w:p>
    <w:p w14:paraId="665BB406" w14:textId="77777777" w:rsidR="006B4326" w:rsidRDefault="006B4326">
      <w:pPr>
        <w:ind w:left="210" w:hangingChars="100" w:hanging="210"/>
        <w:rPr>
          <w:rFonts w:ascii="ＭＳ 明朝" w:hAnsi="ＭＳ 明朝"/>
        </w:rPr>
      </w:pPr>
      <w:r>
        <w:rPr>
          <w:rFonts w:ascii="ＭＳ 明朝" w:hAnsi="ＭＳ 明朝" w:hint="eastAsia"/>
        </w:rPr>
        <w:t>（育児休業・介護休業等に関するハラスメントの防止）</w:t>
      </w:r>
    </w:p>
    <w:p w14:paraId="67163A1F" w14:textId="01E529E0" w:rsidR="006B4326" w:rsidRDefault="006B4326">
      <w:pPr>
        <w:ind w:left="210" w:hangingChars="100" w:hanging="210"/>
        <w:rPr>
          <w:rFonts w:ascii="ＭＳ 明朝" w:hAnsi="ＭＳ 明朝"/>
        </w:rPr>
      </w:pPr>
      <w:r>
        <w:rPr>
          <w:rFonts w:ascii="ＭＳ 明朝" w:hAnsi="ＭＳ 明朝" w:hint="eastAsia"/>
        </w:rPr>
        <w:t>第２</w:t>
      </w:r>
      <w:r w:rsidR="0074008E">
        <w:rPr>
          <w:rFonts w:ascii="ＭＳ 明朝" w:hAnsi="ＭＳ 明朝" w:hint="eastAsia"/>
        </w:rPr>
        <w:t>２</w:t>
      </w:r>
      <w:r>
        <w:rPr>
          <w:rFonts w:ascii="ＭＳ 明朝" w:hAnsi="ＭＳ 明朝" w:hint="eastAsia"/>
        </w:rPr>
        <w:t>条　すべての</w:t>
      </w:r>
      <w:r w:rsidR="003236AA">
        <w:rPr>
          <w:rFonts w:ascii="ＭＳ 明朝" w:hAnsi="ＭＳ 明朝" w:hint="eastAsia"/>
        </w:rPr>
        <w:t>職員</w:t>
      </w:r>
      <w:r>
        <w:rPr>
          <w:rFonts w:ascii="ＭＳ 明朝" w:hAnsi="ＭＳ 明朝" w:hint="eastAsia"/>
        </w:rPr>
        <w:t>は、第２条</w:t>
      </w:r>
      <w:r w:rsidR="00297D18">
        <w:rPr>
          <w:rFonts w:ascii="ＭＳ 明朝" w:hAnsi="ＭＳ 明朝" w:hint="eastAsia"/>
        </w:rPr>
        <w:t>から</w:t>
      </w:r>
      <w:r>
        <w:rPr>
          <w:rFonts w:ascii="ＭＳ 明朝" w:hAnsi="ＭＳ 明朝" w:hint="eastAsia"/>
        </w:rPr>
        <w:t>第１７条に定める</w:t>
      </w:r>
      <w:r w:rsidR="00297D18">
        <w:rPr>
          <w:rFonts w:ascii="ＭＳ 明朝" w:hAnsi="ＭＳ 明朝" w:hint="eastAsia"/>
        </w:rPr>
        <w:t>制度の申出・利用に関して、当該</w:t>
      </w:r>
      <w:r w:rsidR="00297D18">
        <w:rPr>
          <w:rFonts w:ascii="ＭＳ 明朝" w:hAnsi="ＭＳ 明朝" w:hint="eastAsia"/>
        </w:rPr>
        <w:lastRenderedPageBreak/>
        <w:t>申出・利用をする</w:t>
      </w:r>
      <w:r w:rsidR="003236AA">
        <w:rPr>
          <w:rFonts w:ascii="ＭＳ 明朝" w:hAnsi="ＭＳ 明朝" w:hint="eastAsia"/>
        </w:rPr>
        <w:t>職員</w:t>
      </w:r>
      <w:r w:rsidR="00297D18">
        <w:rPr>
          <w:rFonts w:ascii="ＭＳ 明朝" w:hAnsi="ＭＳ 明朝" w:hint="eastAsia"/>
        </w:rPr>
        <w:t>の就業環境を害する言動を行ってはならない。</w:t>
      </w:r>
    </w:p>
    <w:p w14:paraId="5AC09F56" w14:textId="1989016D" w:rsidR="00017637" w:rsidRDefault="00017637">
      <w:pPr>
        <w:ind w:left="210" w:hangingChars="100" w:hanging="210"/>
        <w:rPr>
          <w:rFonts w:ascii="ＭＳ 明朝" w:hAnsi="ＭＳ 明朝"/>
        </w:rPr>
      </w:pPr>
      <w:r>
        <w:rPr>
          <w:rFonts w:ascii="ＭＳ 明朝" w:hAnsi="ＭＳ 明朝" w:hint="eastAsia"/>
        </w:rPr>
        <w:t>２．前項の言動を行ったと認められる</w:t>
      </w:r>
      <w:r w:rsidR="003236AA">
        <w:rPr>
          <w:rFonts w:ascii="ＭＳ 明朝" w:hAnsi="ＭＳ 明朝" w:hint="eastAsia"/>
        </w:rPr>
        <w:t>職員</w:t>
      </w:r>
      <w:r>
        <w:rPr>
          <w:rFonts w:ascii="ＭＳ 明朝" w:hAnsi="ＭＳ 明朝" w:hint="eastAsia"/>
        </w:rPr>
        <w:t>に対しては、就業規則に基づき厳正に対処する。</w:t>
      </w:r>
    </w:p>
    <w:p w14:paraId="2AAD8B8C" w14:textId="77777777" w:rsidR="006B4326" w:rsidRDefault="006B4326">
      <w:pPr>
        <w:ind w:left="210" w:hangingChars="100" w:hanging="210"/>
        <w:rPr>
          <w:rFonts w:ascii="ＭＳ 明朝" w:hAnsi="ＭＳ 明朝"/>
        </w:rPr>
      </w:pPr>
    </w:p>
    <w:p w14:paraId="5ECF4383" w14:textId="77777777" w:rsidR="00421279" w:rsidRDefault="00421279">
      <w:pPr>
        <w:rPr>
          <w:rFonts w:ascii="ＭＳ 明朝" w:hAnsi="ＭＳ 明朝"/>
        </w:rPr>
      </w:pPr>
      <w:r>
        <w:rPr>
          <w:rFonts w:ascii="ＭＳ 明朝" w:hAnsi="ＭＳ 明朝" w:hint="eastAsia"/>
        </w:rPr>
        <w:t>（法令との関係）</w:t>
      </w:r>
    </w:p>
    <w:p w14:paraId="505DE7A2" w14:textId="77777777" w:rsidR="00421279" w:rsidRDefault="00421279">
      <w:pPr>
        <w:ind w:left="210" w:hangingChars="100" w:hanging="210"/>
        <w:rPr>
          <w:rFonts w:ascii="ＭＳ 明朝" w:hAnsi="ＭＳ 明朝"/>
        </w:rPr>
      </w:pPr>
      <w:r>
        <w:rPr>
          <w:rFonts w:ascii="ＭＳ 明朝" w:hAnsi="ＭＳ 明朝" w:hint="eastAsia"/>
        </w:rPr>
        <w:t>第２３条　育児・介護休業、子の看護休暇、介護休暇、育児</w:t>
      </w:r>
      <w:r w:rsidR="008443ED">
        <w:rPr>
          <w:rFonts w:ascii="ＭＳ 明朝" w:hAnsi="ＭＳ 明朝" w:hint="eastAsia"/>
        </w:rPr>
        <w:t>・介護</w:t>
      </w:r>
      <w:r>
        <w:rPr>
          <w:rFonts w:ascii="ＭＳ 明朝" w:hAnsi="ＭＳ 明朝" w:hint="eastAsia"/>
        </w:rPr>
        <w:t>のための所定外労働の免除、育児・介護のための時間外労働および深夜業の制限、育児・介護短時間勤務に関して、本規程に定めのないことについては、育児・介護休業法その他の法令の定めるところによる。</w:t>
      </w:r>
    </w:p>
    <w:p w14:paraId="3D8C1309" w14:textId="77777777" w:rsidR="00421279" w:rsidRDefault="00421279">
      <w:pPr>
        <w:ind w:left="210" w:hangingChars="100" w:hanging="210"/>
        <w:rPr>
          <w:rFonts w:ascii="ＭＳ 明朝" w:hAnsi="ＭＳ 明朝"/>
        </w:rPr>
      </w:pPr>
    </w:p>
    <w:p w14:paraId="41C30A4D" w14:textId="77777777" w:rsidR="00421279" w:rsidRDefault="00421279">
      <w:pPr>
        <w:ind w:left="210" w:hangingChars="100" w:hanging="210"/>
        <w:rPr>
          <w:rFonts w:ascii="ＭＳ 明朝" w:hAnsi="ＭＳ 明朝"/>
        </w:rPr>
      </w:pPr>
    </w:p>
    <w:p w14:paraId="726EF121" w14:textId="77777777" w:rsidR="00421279" w:rsidRDefault="00421279">
      <w:pPr>
        <w:jc w:val="center"/>
        <w:rPr>
          <w:rFonts w:ascii="ＭＳ 明朝" w:hAnsi="ＭＳ 明朝"/>
          <w:sz w:val="24"/>
        </w:rPr>
      </w:pPr>
      <w:r>
        <w:rPr>
          <w:rFonts w:ascii="ＭＳ 明朝" w:hAnsi="ＭＳ 明朝" w:hint="eastAsia"/>
          <w:sz w:val="24"/>
        </w:rPr>
        <w:t>附　　則</w:t>
      </w:r>
    </w:p>
    <w:p w14:paraId="252571EE" w14:textId="77777777" w:rsidR="00421279" w:rsidRDefault="00421279">
      <w:pPr>
        <w:rPr>
          <w:rFonts w:ascii="ＭＳ 明朝" w:hAnsi="ＭＳ 明朝"/>
        </w:rPr>
      </w:pPr>
    </w:p>
    <w:p w14:paraId="28908384" w14:textId="319BE090" w:rsidR="00421279" w:rsidRDefault="00421279">
      <w:pPr>
        <w:rPr>
          <w:rFonts w:ascii="ＭＳ 明朝" w:hAnsi="ＭＳ 明朝"/>
        </w:rPr>
      </w:pPr>
      <w:r>
        <w:rPr>
          <w:rFonts w:ascii="ＭＳ 明朝" w:hAnsi="ＭＳ 明朝" w:hint="eastAsia"/>
        </w:rPr>
        <w:t>（施行日）</w:t>
      </w:r>
    </w:p>
    <w:p w14:paraId="4402CBE7" w14:textId="5E635896" w:rsidR="00B40948" w:rsidRDefault="00B40948">
      <w:pPr>
        <w:rPr>
          <w:rFonts w:ascii="ＭＳ 明朝" w:hAnsi="ＭＳ 明朝"/>
        </w:rPr>
      </w:pPr>
      <w:r>
        <w:rPr>
          <w:rFonts w:ascii="ＭＳ 明朝" w:hAnsi="ＭＳ 明朝" w:hint="eastAsia"/>
        </w:rPr>
        <w:t xml:space="preserve">　</w:t>
      </w:r>
    </w:p>
    <w:p w14:paraId="4B122071" w14:textId="1628750C" w:rsidR="00421279" w:rsidRDefault="00421279">
      <w:pPr>
        <w:pStyle w:val="a4"/>
        <w:tabs>
          <w:tab w:val="clear" w:pos="4252"/>
          <w:tab w:val="clear" w:pos="8504"/>
        </w:tabs>
        <w:snapToGrid/>
        <w:ind w:firstLineChars="100" w:firstLine="210"/>
        <w:rPr>
          <w:rFonts w:ascii="ＭＳ 明朝" w:hAnsi="ＭＳ 明朝"/>
        </w:rPr>
      </w:pPr>
      <w:r>
        <w:rPr>
          <w:rFonts w:ascii="ＭＳ 明朝" w:hAnsi="ＭＳ 明朝" w:hint="eastAsia"/>
        </w:rPr>
        <w:t>本規程は</w:t>
      </w:r>
      <w:r w:rsidR="00FA7FCA">
        <w:rPr>
          <w:rFonts w:ascii="ＭＳ 明朝" w:hAnsi="ＭＳ 明朝" w:hint="eastAsia"/>
        </w:rPr>
        <w:t>、</w:t>
      </w:r>
      <w:r w:rsidR="003236AA">
        <w:rPr>
          <w:rFonts w:ascii="ＭＳ 明朝" w:hAnsi="ＭＳ 明朝" w:hint="eastAsia"/>
        </w:rPr>
        <w:t>令和３</w:t>
      </w:r>
      <w:r>
        <w:rPr>
          <w:rFonts w:ascii="ＭＳ 明朝" w:hAnsi="ＭＳ 明朝" w:hint="eastAsia"/>
        </w:rPr>
        <w:t>年</w:t>
      </w:r>
      <w:r w:rsidR="003236AA">
        <w:rPr>
          <w:rFonts w:ascii="ＭＳ 明朝" w:hAnsi="ＭＳ 明朝" w:hint="eastAsia"/>
        </w:rPr>
        <w:t xml:space="preserve">　６</w:t>
      </w:r>
      <w:r>
        <w:rPr>
          <w:rFonts w:ascii="ＭＳ 明朝" w:hAnsi="ＭＳ 明朝" w:hint="eastAsia"/>
        </w:rPr>
        <w:t>月</w:t>
      </w:r>
      <w:r w:rsidR="003236AA">
        <w:rPr>
          <w:rFonts w:ascii="ＭＳ 明朝" w:hAnsi="ＭＳ 明朝" w:hint="eastAsia"/>
        </w:rPr>
        <w:t xml:space="preserve">　１</w:t>
      </w:r>
      <w:r>
        <w:rPr>
          <w:rFonts w:ascii="ＭＳ 明朝" w:hAnsi="ＭＳ 明朝" w:hint="eastAsia"/>
        </w:rPr>
        <w:t>日</w:t>
      </w:r>
      <w:r w:rsidR="00B40948">
        <w:rPr>
          <w:rFonts w:ascii="ＭＳ 明朝" w:hAnsi="ＭＳ 明朝" w:hint="eastAsia"/>
        </w:rPr>
        <w:t>に全文改定適用する</w:t>
      </w:r>
      <w:r>
        <w:rPr>
          <w:rFonts w:ascii="ＭＳ 明朝" w:hAnsi="ＭＳ 明朝" w:hint="eastAsia"/>
        </w:rPr>
        <w:t>。</w:t>
      </w:r>
    </w:p>
    <w:p w14:paraId="291F17B1" w14:textId="28DC9BF9" w:rsidR="00536346" w:rsidRDefault="00536346">
      <w:pPr>
        <w:pStyle w:val="a4"/>
        <w:tabs>
          <w:tab w:val="clear" w:pos="4252"/>
          <w:tab w:val="clear" w:pos="8504"/>
        </w:tabs>
        <w:snapToGrid/>
        <w:ind w:firstLineChars="100" w:firstLine="210"/>
        <w:rPr>
          <w:rFonts w:ascii="ＭＳ 明朝" w:hAnsi="ＭＳ 明朝"/>
        </w:rPr>
      </w:pPr>
    </w:p>
    <w:p w14:paraId="32585B8D" w14:textId="02BCFDA1" w:rsidR="00536346" w:rsidRDefault="00536346">
      <w:pPr>
        <w:pStyle w:val="a4"/>
        <w:tabs>
          <w:tab w:val="clear" w:pos="4252"/>
          <w:tab w:val="clear" w:pos="8504"/>
        </w:tabs>
        <w:snapToGrid/>
        <w:ind w:firstLineChars="100" w:firstLine="210"/>
        <w:rPr>
          <w:rFonts w:ascii="ＭＳ 明朝" w:hAnsi="ＭＳ 明朝"/>
        </w:rPr>
      </w:pPr>
    </w:p>
    <w:p w14:paraId="275AAEF4" w14:textId="5CF69996" w:rsidR="00536346" w:rsidRDefault="00536346">
      <w:pPr>
        <w:pStyle w:val="a4"/>
        <w:tabs>
          <w:tab w:val="clear" w:pos="4252"/>
          <w:tab w:val="clear" w:pos="8504"/>
        </w:tabs>
        <w:snapToGrid/>
        <w:ind w:firstLineChars="100" w:firstLine="210"/>
        <w:rPr>
          <w:rFonts w:ascii="ＭＳ 明朝" w:hAnsi="ＭＳ 明朝"/>
        </w:rPr>
      </w:pPr>
    </w:p>
    <w:p w14:paraId="7B6F0341" w14:textId="6CDCC6CD" w:rsidR="00536346" w:rsidRDefault="00536346">
      <w:pPr>
        <w:pStyle w:val="a4"/>
        <w:tabs>
          <w:tab w:val="clear" w:pos="4252"/>
          <w:tab w:val="clear" w:pos="8504"/>
        </w:tabs>
        <w:snapToGrid/>
        <w:ind w:firstLineChars="100" w:firstLine="210"/>
        <w:rPr>
          <w:rFonts w:ascii="ＭＳ 明朝" w:hAnsi="ＭＳ 明朝"/>
        </w:rPr>
      </w:pPr>
    </w:p>
    <w:p w14:paraId="6CC39FC7" w14:textId="27D5987F" w:rsidR="00536346" w:rsidRDefault="00536346">
      <w:pPr>
        <w:pStyle w:val="a4"/>
        <w:tabs>
          <w:tab w:val="clear" w:pos="4252"/>
          <w:tab w:val="clear" w:pos="8504"/>
        </w:tabs>
        <w:snapToGrid/>
        <w:ind w:firstLineChars="100" w:firstLine="210"/>
        <w:rPr>
          <w:rFonts w:ascii="ＭＳ 明朝" w:hAnsi="ＭＳ 明朝"/>
        </w:rPr>
      </w:pPr>
    </w:p>
    <w:p w14:paraId="4847F5B6" w14:textId="0BAA1C17" w:rsidR="00536346" w:rsidRDefault="00536346">
      <w:pPr>
        <w:pStyle w:val="a4"/>
        <w:tabs>
          <w:tab w:val="clear" w:pos="4252"/>
          <w:tab w:val="clear" w:pos="8504"/>
        </w:tabs>
        <w:snapToGrid/>
        <w:ind w:firstLineChars="100" w:firstLine="210"/>
        <w:rPr>
          <w:rFonts w:ascii="ＭＳ 明朝" w:hAnsi="ＭＳ 明朝"/>
        </w:rPr>
      </w:pPr>
    </w:p>
    <w:p w14:paraId="18045116" w14:textId="78A76B57" w:rsidR="00536346" w:rsidRDefault="00536346">
      <w:pPr>
        <w:pStyle w:val="a4"/>
        <w:tabs>
          <w:tab w:val="clear" w:pos="4252"/>
          <w:tab w:val="clear" w:pos="8504"/>
        </w:tabs>
        <w:snapToGrid/>
        <w:ind w:firstLineChars="100" w:firstLine="210"/>
        <w:rPr>
          <w:rFonts w:ascii="ＭＳ 明朝" w:hAnsi="ＭＳ 明朝"/>
        </w:rPr>
      </w:pPr>
    </w:p>
    <w:p w14:paraId="49CDEB35" w14:textId="7BC51ACE" w:rsidR="00536346" w:rsidRDefault="00536346">
      <w:pPr>
        <w:pStyle w:val="a4"/>
        <w:tabs>
          <w:tab w:val="clear" w:pos="4252"/>
          <w:tab w:val="clear" w:pos="8504"/>
        </w:tabs>
        <w:snapToGrid/>
        <w:ind w:firstLineChars="100" w:firstLine="210"/>
        <w:rPr>
          <w:rFonts w:ascii="ＭＳ 明朝" w:hAnsi="ＭＳ 明朝"/>
        </w:rPr>
      </w:pPr>
    </w:p>
    <w:p w14:paraId="53A246C6" w14:textId="1381F02D" w:rsidR="00536346" w:rsidRDefault="00536346">
      <w:pPr>
        <w:pStyle w:val="a4"/>
        <w:tabs>
          <w:tab w:val="clear" w:pos="4252"/>
          <w:tab w:val="clear" w:pos="8504"/>
        </w:tabs>
        <w:snapToGrid/>
        <w:ind w:firstLineChars="100" w:firstLine="210"/>
        <w:rPr>
          <w:rFonts w:ascii="ＭＳ 明朝" w:hAnsi="ＭＳ 明朝"/>
        </w:rPr>
      </w:pPr>
    </w:p>
    <w:p w14:paraId="7AE7A471" w14:textId="239C88CD" w:rsidR="00536346" w:rsidRDefault="00536346">
      <w:pPr>
        <w:pStyle w:val="a4"/>
        <w:tabs>
          <w:tab w:val="clear" w:pos="4252"/>
          <w:tab w:val="clear" w:pos="8504"/>
        </w:tabs>
        <w:snapToGrid/>
        <w:ind w:firstLineChars="100" w:firstLine="210"/>
        <w:rPr>
          <w:rFonts w:ascii="ＭＳ 明朝" w:hAnsi="ＭＳ 明朝"/>
        </w:rPr>
      </w:pPr>
    </w:p>
    <w:p w14:paraId="4738DCCA" w14:textId="6B7B13B0" w:rsidR="00536346" w:rsidRDefault="00536346">
      <w:pPr>
        <w:pStyle w:val="a4"/>
        <w:tabs>
          <w:tab w:val="clear" w:pos="4252"/>
          <w:tab w:val="clear" w:pos="8504"/>
        </w:tabs>
        <w:snapToGrid/>
        <w:ind w:firstLineChars="100" w:firstLine="210"/>
        <w:rPr>
          <w:rFonts w:ascii="ＭＳ 明朝" w:hAnsi="ＭＳ 明朝"/>
        </w:rPr>
      </w:pPr>
    </w:p>
    <w:p w14:paraId="6BAF2CC3" w14:textId="3A552F59" w:rsidR="00536346" w:rsidRDefault="00536346">
      <w:pPr>
        <w:pStyle w:val="a4"/>
        <w:tabs>
          <w:tab w:val="clear" w:pos="4252"/>
          <w:tab w:val="clear" w:pos="8504"/>
        </w:tabs>
        <w:snapToGrid/>
        <w:ind w:firstLineChars="100" w:firstLine="210"/>
        <w:rPr>
          <w:rFonts w:ascii="ＭＳ 明朝" w:hAnsi="ＭＳ 明朝"/>
        </w:rPr>
      </w:pPr>
    </w:p>
    <w:p w14:paraId="71064292" w14:textId="1834C1B2" w:rsidR="00536346" w:rsidRDefault="00536346">
      <w:pPr>
        <w:pStyle w:val="a4"/>
        <w:tabs>
          <w:tab w:val="clear" w:pos="4252"/>
          <w:tab w:val="clear" w:pos="8504"/>
        </w:tabs>
        <w:snapToGrid/>
        <w:ind w:firstLineChars="100" w:firstLine="210"/>
        <w:rPr>
          <w:rFonts w:ascii="ＭＳ 明朝" w:hAnsi="ＭＳ 明朝"/>
        </w:rPr>
      </w:pPr>
    </w:p>
    <w:p w14:paraId="3AF77772" w14:textId="42AE2994" w:rsidR="00536346" w:rsidRDefault="00536346">
      <w:pPr>
        <w:pStyle w:val="a4"/>
        <w:tabs>
          <w:tab w:val="clear" w:pos="4252"/>
          <w:tab w:val="clear" w:pos="8504"/>
        </w:tabs>
        <w:snapToGrid/>
        <w:ind w:firstLineChars="100" w:firstLine="210"/>
        <w:rPr>
          <w:rFonts w:ascii="ＭＳ 明朝" w:hAnsi="ＭＳ 明朝"/>
        </w:rPr>
      </w:pPr>
    </w:p>
    <w:p w14:paraId="2E7DF273" w14:textId="30CAFDE5" w:rsidR="00536346" w:rsidRDefault="00536346">
      <w:pPr>
        <w:pStyle w:val="a4"/>
        <w:tabs>
          <w:tab w:val="clear" w:pos="4252"/>
          <w:tab w:val="clear" w:pos="8504"/>
        </w:tabs>
        <w:snapToGrid/>
        <w:ind w:firstLineChars="100" w:firstLine="210"/>
        <w:rPr>
          <w:rFonts w:ascii="ＭＳ 明朝" w:hAnsi="ＭＳ 明朝"/>
        </w:rPr>
      </w:pPr>
    </w:p>
    <w:p w14:paraId="767B050B" w14:textId="687D6271" w:rsidR="00536346" w:rsidRDefault="00536346">
      <w:pPr>
        <w:pStyle w:val="a4"/>
        <w:tabs>
          <w:tab w:val="clear" w:pos="4252"/>
          <w:tab w:val="clear" w:pos="8504"/>
        </w:tabs>
        <w:snapToGrid/>
        <w:ind w:firstLineChars="100" w:firstLine="210"/>
        <w:rPr>
          <w:rFonts w:ascii="ＭＳ 明朝" w:hAnsi="ＭＳ 明朝"/>
        </w:rPr>
      </w:pPr>
    </w:p>
    <w:p w14:paraId="2D36752C" w14:textId="1D39F6F2" w:rsidR="00536346" w:rsidRDefault="00536346">
      <w:pPr>
        <w:pStyle w:val="a4"/>
        <w:tabs>
          <w:tab w:val="clear" w:pos="4252"/>
          <w:tab w:val="clear" w:pos="8504"/>
        </w:tabs>
        <w:snapToGrid/>
        <w:ind w:firstLineChars="100" w:firstLine="210"/>
        <w:rPr>
          <w:rFonts w:ascii="ＭＳ 明朝" w:hAnsi="ＭＳ 明朝"/>
        </w:rPr>
      </w:pPr>
    </w:p>
    <w:p w14:paraId="53C37336" w14:textId="0C27BB88" w:rsidR="00536346" w:rsidRDefault="00536346">
      <w:pPr>
        <w:pStyle w:val="a4"/>
        <w:tabs>
          <w:tab w:val="clear" w:pos="4252"/>
          <w:tab w:val="clear" w:pos="8504"/>
        </w:tabs>
        <w:snapToGrid/>
        <w:ind w:firstLineChars="100" w:firstLine="210"/>
        <w:rPr>
          <w:rFonts w:ascii="ＭＳ 明朝" w:hAnsi="ＭＳ 明朝"/>
        </w:rPr>
      </w:pPr>
    </w:p>
    <w:p w14:paraId="6B520CDF" w14:textId="45C4B741" w:rsidR="00536346" w:rsidRDefault="00536346">
      <w:pPr>
        <w:pStyle w:val="a4"/>
        <w:tabs>
          <w:tab w:val="clear" w:pos="4252"/>
          <w:tab w:val="clear" w:pos="8504"/>
        </w:tabs>
        <w:snapToGrid/>
        <w:ind w:firstLineChars="100" w:firstLine="210"/>
        <w:rPr>
          <w:rFonts w:ascii="ＭＳ 明朝" w:hAnsi="ＭＳ 明朝"/>
        </w:rPr>
      </w:pPr>
    </w:p>
    <w:p w14:paraId="26B7165A" w14:textId="58E13716" w:rsidR="00536346" w:rsidRDefault="00536346">
      <w:pPr>
        <w:pStyle w:val="a4"/>
        <w:tabs>
          <w:tab w:val="clear" w:pos="4252"/>
          <w:tab w:val="clear" w:pos="8504"/>
        </w:tabs>
        <w:snapToGrid/>
        <w:ind w:firstLineChars="100" w:firstLine="210"/>
        <w:rPr>
          <w:rFonts w:ascii="ＭＳ 明朝" w:hAnsi="ＭＳ 明朝"/>
        </w:rPr>
      </w:pPr>
    </w:p>
    <w:p w14:paraId="530B3044" w14:textId="6F478268" w:rsidR="00536346" w:rsidRDefault="00536346">
      <w:pPr>
        <w:pStyle w:val="a4"/>
        <w:tabs>
          <w:tab w:val="clear" w:pos="4252"/>
          <w:tab w:val="clear" w:pos="8504"/>
        </w:tabs>
        <w:snapToGrid/>
        <w:ind w:firstLineChars="100" w:firstLine="210"/>
        <w:rPr>
          <w:rFonts w:ascii="ＭＳ 明朝" w:hAnsi="ＭＳ 明朝"/>
        </w:rPr>
      </w:pPr>
    </w:p>
    <w:p w14:paraId="011C06D1" w14:textId="053E721A" w:rsidR="00536346" w:rsidRPr="00366C6B" w:rsidRDefault="00536346" w:rsidP="00536346">
      <w:pPr>
        <w:jc w:val="center"/>
        <w:rPr>
          <w:rFonts w:ascii="ＤＦＧ平成ゴシック体W5" w:eastAsia="ＤＦＧ平成ゴシック体W5" w:hAnsi="ＭＳ 明朝"/>
          <w:sz w:val="28"/>
          <w:szCs w:val="28"/>
        </w:rPr>
      </w:pPr>
      <w:r w:rsidRPr="00C700D8">
        <w:rPr>
          <w:rFonts w:ascii="ＤＨＰ平成ゴシックW5" w:eastAsia="ＤＨＰ平成ゴシックW5" w:hAnsi="ＤＨＰ平成ゴシックW5" w:hint="eastAsia"/>
          <w:sz w:val="28"/>
          <w:szCs w:val="28"/>
        </w:rPr>
        <w:lastRenderedPageBreak/>
        <w:t xml:space="preserve">　育児</w:t>
      </w:r>
      <w:r w:rsidRPr="00C700D8">
        <w:rPr>
          <w:rFonts w:ascii="ＤＨＰ平成ゴシックW5" w:eastAsia="ＤＨＰ平成ゴシックW5" w:hAnsi="ＤＨＰ平成ゴシックW5" w:cs="ＭＳ 明朝" w:hint="eastAsia"/>
          <w:sz w:val="28"/>
          <w:szCs w:val="28"/>
        </w:rPr>
        <w:t>・</w:t>
      </w:r>
      <w:r w:rsidRPr="00C700D8">
        <w:rPr>
          <w:rFonts w:ascii="ＤＨＰ平成ゴシックW5" w:eastAsia="ＤＨＰ平成ゴシックW5" w:hAnsi="ＤＨＰ平成ゴシックW5" w:hint="eastAsia"/>
          <w:sz w:val="28"/>
          <w:szCs w:val="28"/>
        </w:rPr>
        <w:t>介護休業等に関する労使協定</w:t>
      </w:r>
    </w:p>
    <w:p w14:paraId="2B3E3D12" w14:textId="0E7F6948" w:rsidR="00536346" w:rsidRPr="007B37F6" w:rsidRDefault="00536346" w:rsidP="00536346">
      <w:pPr>
        <w:spacing w:line="240" w:lineRule="exact"/>
        <w:rPr>
          <w:rFonts w:ascii="ＭＳ 明朝" w:hAnsi="ＭＳ 明朝"/>
          <w:spacing w:val="-8"/>
          <w:sz w:val="18"/>
          <w:szCs w:val="18"/>
        </w:rPr>
      </w:pPr>
      <w:r>
        <w:rPr>
          <w:rFonts w:ascii="ＭＳ 明朝" w:hAnsi="ＭＳ 明朝" w:hint="eastAsia"/>
          <w:spacing w:val="-8"/>
          <w:sz w:val="18"/>
          <w:szCs w:val="18"/>
        </w:rPr>
        <w:t>社会福祉法人　　会</w:t>
      </w:r>
      <w:r w:rsidRPr="007B37F6">
        <w:rPr>
          <w:rFonts w:ascii="ＭＳ 明朝" w:hAnsi="ＭＳ 明朝" w:hint="eastAsia"/>
          <w:spacing w:val="-8"/>
          <w:sz w:val="18"/>
          <w:szCs w:val="18"/>
        </w:rPr>
        <w:t>と</w:t>
      </w:r>
      <w:r>
        <w:rPr>
          <w:rFonts w:ascii="ＭＳ 明朝" w:hAnsi="ＭＳ 明朝" w:hint="eastAsia"/>
          <w:spacing w:val="-8"/>
          <w:sz w:val="18"/>
          <w:szCs w:val="18"/>
        </w:rPr>
        <w:t>職員</w:t>
      </w:r>
      <w:r>
        <w:rPr>
          <w:rFonts w:ascii="ＭＳ 明朝" w:hAnsi="ＭＳ 明朝" w:hint="eastAsia"/>
          <w:spacing w:val="-8"/>
          <w:sz w:val="18"/>
          <w:szCs w:val="18"/>
        </w:rPr>
        <w:t xml:space="preserve">代表　</w:t>
      </w:r>
      <w:r w:rsidRPr="007B37F6">
        <w:rPr>
          <w:rFonts w:ascii="ＭＳ 明朝" w:hAnsi="ＭＳ 明朝" w:hint="eastAsia"/>
          <w:spacing w:val="-8"/>
          <w:sz w:val="18"/>
          <w:szCs w:val="18"/>
        </w:rPr>
        <w:t>は、</w:t>
      </w:r>
      <w:r>
        <w:rPr>
          <w:rFonts w:ascii="ＭＳ 明朝" w:hAnsi="ＭＳ 明朝" w:hint="eastAsia"/>
          <w:spacing w:val="-8"/>
          <w:sz w:val="18"/>
          <w:szCs w:val="18"/>
        </w:rPr>
        <w:t xml:space="preserve">社会福祉法人　　</w:t>
      </w:r>
      <w:r w:rsidRPr="007B37F6">
        <w:rPr>
          <w:rFonts w:ascii="ＭＳ 明朝" w:hAnsi="ＭＳ 明朝" w:hint="eastAsia"/>
          <w:spacing w:val="-8"/>
          <w:sz w:val="18"/>
          <w:szCs w:val="18"/>
        </w:rPr>
        <w:t>における育児・介護休業等に関し、次のとおり協定する。</w:t>
      </w:r>
    </w:p>
    <w:p w14:paraId="0DB99769" w14:textId="2CFA4F5C"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sidRPr="007B37F6">
        <w:rPr>
          <w:rFonts w:ascii="ＤＦ平成ゴシック体W5" w:eastAsia="ＤＦ平成ゴシック体W5" w:hAnsi="ＭＳ 明朝" w:hint="eastAsia"/>
          <w:spacing w:val="-8"/>
          <w:sz w:val="18"/>
          <w:szCs w:val="18"/>
        </w:rPr>
        <w:t>（育児休業の申出を拒むことができる</w:t>
      </w:r>
      <w:r>
        <w:rPr>
          <w:rFonts w:ascii="ＤＦ平成ゴシック体W5" w:eastAsia="ＤＦ平成ゴシック体W5" w:hAnsi="ＭＳ 明朝" w:hint="eastAsia"/>
          <w:spacing w:val="-8"/>
          <w:sz w:val="18"/>
          <w:szCs w:val="18"/>
        </w:rPr>
        <w:t>職員</w:t>
      </w:r>
      <w:r w:rsidRPr="007B37F6">
        <w:rPr>
          <w:rFonts w:ascii="ＤＦ平成ゴシック体W5" w:eastAsia="ＤＦ平成ゴシック体W5" w:hAnsi="ＭＳ 明朝" w:hint="eastAsia"/>
          <w:spacing w:val="-8"/>
          <w:sz w:val="18"/>
          <w:szCs w:val="18"/>
        </w:rPr>
        <w:t>）</w:t>
      </w:r>
    </w:p>
    <w:p w14:paraId="23F25B25" w14:textId="75F67854" w:rsidR="00536346" w:rsidRPr="007B37F6" w:rsidRDefault="00536346" w:rsidP="00536346">
      <w:pPr>
        <w:snapToGrid w:val="0"/>
        <w:spacing w:line="240" w:lineRule="exact"/>
        <w:ind w:left="116" w:hangingChars="71" w:hanging="116"/>
        <w:rPr>
          <w:rFonts w:ascii="ＭＳ 明朝" w:hAnsi="ＭＳ 明朝"/>
          <w:spacing w:val="-8"/>
          <w:sz w:val="18"/>
          <w:szCs w:val="18"/>
        </w:rPr>
      </w:pPr>
      <w:r w:rsidRPr="007B37F6">
        <w:rPr>
          <w:rFonts w:ascii="ＭＳ 明朝" w:hAnsi="ＭＳ 明朝" w:hint="eastAsia"/>
          <w:spacing w:val="-8"/>
          <w:sz w:val="18"/>
          <w:szCs w:val="18"/>
        </w:rPr>
        <w:t xml:space="preserve">第１条　</w:t>
      </w:r>
      <w:r>
        <w:rPr>
          <w:rFonts w:ascii="ＭＳ 明朝" w:hAnsi="ＭＳ 明朝" w:hint="eastAsia"/>
          <w:spacing w:val="-8"/>
          <w:sz w:val="18"/>
          <w:szCs w:val="18"/>
        </w:rPr>
        <w:t>法人</w:t>
      </w:r>
      <w:r w:rsidRPr="007B37F6">
        <w:rPr>
          <w:rFonts w:ascii="ＭＳ 明朝" w:hAnsi="ＭＳ 明朝" w:hint="eastAsia"/>
          <w:spacing w:val="-8"/>
          <w:sz w:val="18"/>
          <w:szCs w:val="18"/>
        </w:rPr>
        <w:t>は、次の</w:t>
      </w:r>
      <w:r>
        <w:rPr>
          <w:rFonts w:ascii="ＭＳ 明朝" w:hAnsi="ＭＳ 明朝" w:hint="eastAsia"/>
          <w:spacing w:val="-8"/>
          <w:sz w:val="18"/>
          <w:szCs w:val="18"/>
        </w:rPr>
        <w:t>職員</w:t>
      </w:r>
      <w:r w:rsidRPr="007B37F6">
        <w:rPr>
          <w:rFonts w:ascii="ＭＳ 明朝" w:hAnsi="ＭＳ 明朝" w:hint="eastAsia"/>
          <w:spacing w:val="-8"/>
          <w:sz w:val="18"/>
          <w:szCs w:val="18"/>
        </w:rPr>
        <w:t>から１歳（法定要件に該当する場合は</w:t>
      </w:r>
      <w:r w:rsidRPr="007B37F6">
        <w:rPr>
          <w:rFonts w:ascii="ＭＳ 明朝" w:hAnsi="ＭＳ 明朝" w:hint="eastAsia"/>
          <w:color w:val="000000"/>
          <w:spacing w:val="-8"/>
          <w:sz w:val="18"/>
          <w:szCs w:val="18"/>
        </w:rPr>
        <w:t>１歳６か月又は２歳</w:t>
      </w:r>
      <w:r w:rsidRPr="007B37F6">
        <w:rPr>
          <w:rFonts w:ascii="ＭＳ 明朝" w:hAnsi="ＭＳ 明朝" w:hint="eastAsia"/>
          <w:spacing w:val="-8"/>
          <w:sz w:val="18"/>
          <w:szCs w:val="18"/>
        </w:rPr>
        <w:t>）に満たない子を養育するための育児休業の申出があったときは、その申出を拒むことができるものとする。</w:t>
      </w:r>
    </w:p>
    <w:p w14:paraId="239F5AEB" w14:textId="5A7B55B1" w:rsidR="00536346" w:rsidRPr="007B37F6" w:rsidRDefault="00536346" w:rsidP="00536346">
      <w:pPr>
        <w:snapToGrid w:val="0"/>
        <w:spacing w:line="240" w:lineRule="exact"/>
        <w:ind w:leftChars="100" w:left="210"/>
        <w:rPr>
          <w:rFonts w:ascii="ＭＳ 明朝" w:hAnsi="ＭＳ 明朝"/>
          <w:spacing w:val="-8"/>
          <w:sz w:val="18"/>
          <w:szCs w:val="18"/>
        </w:rPr>
      </w:pPr>
      <w:r w:rsidRPr="007B37F6">
        <w:rPr>
          <w:rFonts w:ascii="ＭＳ 明朝" w:hAnsi="ＭＳ 明朝" w:hint="eastAsia"/>
          <w:spacing w:val="-8"/>
          <w:sz w:val="18"/>
          <w:szCs w:val="18"/>
        </w:rPr>
        <w:t>一　入社</w:t>
      </w:r>
      <w:r>
        <w:rPr>
          <w:rFonts w:ascii="ＭＳ 明朝" w:hAnsi="ＭＳ 明朝" w:hint="eastAsia"/>
          <w:spacing w:val="-8"/>
          <w:sz w:val="18"/>
          <w:szCs w:val="18"/>
        </w:rPr>
        <w:t>１</w:t>
      </w:r>
      <w:r w:rsidRPr="007B37F6">
        <w:rPr>
          <w:rFonts w:ascii="ＭＳ 明朝" w:hAnsi="ＭＳ 明朝" w:hint="eastAsia"/>
          <w:spacing w:val="-8"/>
          <w:sz w:val="18"/>
          <w:szCs w:val="18"/>
        </w:rPr>
        <w:t>年未満の</w:t>
      </w:r>
      <w:r>
        <w:rPr>
          <w:rFonts w:ascii="ＭＳ 明朝" w:hAnsi="ＭＳ 明朝" w:hint="eastAsia"/>
          <w:spacing w:val="-8"/>
          <w:sz w:val="18"/>
          <w:szCs w:val="18"/>
        </w:rPr>
        <w:t>職員</w:t>
      </w:r>
    </w:p>
    <w:p w14:paraId="336FBB9B" w14:textId="58D43E99" w:rsidR="00536346" w:rsidRPr="007B37F6" w:rsidRDefault="00536346" w:rsidP="00536346">
      <w:pPr>
        <w:snapToGrid w:val="0"/>
        <w:spacing w:line="240" w:lineRule="exact"/>
        <w:ind w:leftChars="100" w:left="538" w:hangingChars="200" w:hanging="328"/>
        <w:rPr>
          <w:rFonts w:ascii="ＭＳ 明朝" w:hAnsi="ＭＳ 明朝"/>
          <w:spacing w:val="-8"/>
          <w:sz w:val="18"/>
          <w:szCs w:val="18"/>
        </w:rPr>
      </w:pPr>
      <w:r w:rsidRPr="007B37F6">
        <w:rPr>
          <w:rFonts w:ascii="ＭＳ 明朝" w:hAnsi="ＭＳ 明朝" w:hint="eastAsia"/>
          <w:spacing w:val="-8"/>
          <w:sz w:val="18"/>
          <w:szCs w:val="18"/>
        </w:rPr>
        <w:t>二　申出の日から</w:t>
      </w:r>
      <w:r>
        <w:rPr>
          <w:rFonts w:ascii="ＭＳ 明朝" w:hAnsi="ＭＳ 明朝" w:hint="eastAsia"/>
          <w:spacing w:val="-8"/>
          <w:sz w:val="18"/>
          <w:szCs w:val="18"/>
        </w:rPr>
        <w:t>１</w:t>
      </w:r>
      <w:r w:rsidRPr="007B37F6">
        <w:rPr>
          <w:rFonts w:ascii="ＭＳ 明朝" w:hAnsi="ＭＳ 明朝" w:hint="eastAsia"/>
          <w:spacing w:val="-8"/>
          <w:sz w:val="18"/>
          <w:szCs w:val="18"/>
        </w:rPr>
        <w:t>年（法第５条第３項</w:t>
      </w:r>
      <w:r>
        <w:rPr>
          <w:rFonts w:ascii="ＭＳ 明朝" w:hAnsi="ＭＳ 明朝" w:hint="eastAsia"/>
          <w:spacing w:val="-8"/>
          <w:sz w:val="18"/>
          <w:szCs w:val="18"/>
        </w:rPr>
        <w:t>及び</w:t>
      </w:r>
      <w:r w:rsidRPr="007B37F6">
        <w:rPr>
          <w:rFonts w:ascii="ＭＳ 明朝" w:hAnsi="ＭＳ 明朝" w:hint="eastAsia"/>
          <w:spacing w:val="-8"/>
          <w:sz w:val="18"/>
          <w:szCs w:val="18"/>
        </w:rPr>
        <w:t>第４項の申出にあっては６か月）以内に雇用関係が終了することが明らかな</w:t>
      </w:r>
      <w:r>
        <w:rPr>
          <w:rFonts w:ascii="ＭＳ 明朝" w:hAnsi="ＭＳ 明朝" w:hint="eastAsia"/>
          <w:spacing w:val="-8"/>
          <w:sz w:val="18"/>
          <w:szCs w:val="18"/>
        </w:rPr>
        <w:t>職員</w:t>
      </w:r>
    </w:p>
    <w:p w14:paraId="607CFD6A" w14:textId="782264A3" w:rsidR="00536346" w:rsidRPr="007B37F6" w:rsidRDefault="00536346" w:rsidP="00536346">
      <w:pPr>
        <w:snapToGrid w:val="0"/>
        <w:spacing w:line="240" w:lineRule="exact"/>
        <w:ind w:leftChars="100" w:left="374" w:hangingChars="100" w:hanging="164"/>
        <w:rPr>
          <w:rFonts w:ascii="ＭＳ 明朝" w:hAnsi="ＭＳ 明朝"/>
          <w:spacing w:val="-8"/>
          <w:sz w:val="18"/>
          <w:szCs w:val="18"/>
        </w:rPr>
      </w:pPr>
      <w:r w:rsidRPr="007B37F6">
        <w:rPr>
          <w:rFonts w:ascii="ＭＳ 明朝" w:hAnsi="ＭＳ 明朝" w:hint="eastAsia"/>
          <w:spacing w:val="-8"/>
          <w:sz w:val="18"/>
          <w:szCs w:val="18"/>
        </w:rPr>
        <w:t>三　1週間の所定労働日数が２日以下の</w:t>
      </w:r>
      <w:r>
        <w:rPr>
          <w:rFonts w:ascii="ＭＳ 明朝" w:hAnsi="ＭＳ 明朝" w:hint="eastAsia"/>
          <w:spacing w:val="-8"/>
          <w:sz w:val="18"/>
          <w:szCs w:val="18"/>
        </w:rPr>
        <w:t>職員</w:t>
      </w:r>
    </w:p>
    <w:p w14:paraId="3612B45F" w14:textId="77777777" w:rsidR="00536346" w:rsidRPr="007B37F6" w:rsidRDefault="00536346" w:rsidP="00536346">
      <w:pPr>
        <w:snapToGrid w:val="0"/>
        <w:spacing w:line="240" w:lineRule="exact"/>
        <w:rPr>
          <w:rFonts w:ascii="ＤＦ平成ゴシック体W5" w:eastAsia="ＤＦ平成ゴシック体W5" w:hAnsi="ＭＳ 明朝" w:hint="eastAsia"/>
          <w:spacing w:val="-8"/>
          <w:sz w:val="18"/>
          <w:szCs w:val="18"/>
        </w:rPr>
      </w:pPr>
    </w:p>
    <w:p w14:paraId="069E6F0A" w14:textId="582B1E07"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sidRPr="007B37F6">
        <w:rPr>
          <w:rFonts w:ascii="ＤＦ平成ゴシック体W5" w:eastAsia="ＤＦ平成ゴシック体W5" w:hAnsi="ＭＳ 明朝" w:hint="eastAsia"/>
          <w:spacing w:val="-8"/>
          <w:sz w:val="18"/>
          <w:szCs w:val="18"/>
        </w:rPr>
        <w:t>（介護休業の申出を拒むことができる</w:t>
      </w:r>
      <w:r>
        <w:rPr>
          <w:rFonts w:ascii="ＤＦ平成ゴシック体W5" w:eastAsia="ＤＦ平成ゴシック体W5" w:hAnsi="ＭＳ 明朝" w:hint="eastAsia"/>
          <w:spacing w:val="-8"/>
          <w:sz w:val="18"/>
          <w:szCs w:val="18"/>
        </w:rPr>
        <w:t>職員</w:t>
      </w:r>
      <w:r w:rsidRPr="007B37F6">
        <w:rPr>
          <w:rFonts w:ascii="ＤＦ平成ゴシック体W5" w:eastAsia="ＤＦ平成ゴシック体W5" w:hAnsi="ＭＳ 明朝" w:hint="eastAsia"/>
          <w:spacing w:val="-8"/>
          <w:sz w:val="18"/>
          <w:szCs w:val="18"/>
        </w:rPr>
        <w:t>）</w:t>
      </w:r>
    </w:p>
    <w:p w14:paraId="071693E6" w14:textId="73D61488" w:rsidR="00536346" w:rsidRPr="007B37F6" w:rsidRDefault="00536346" w:rsidP="00536346">
      <w:pPr>
        <w:snapToGrid w:val="0"/>
        <w:spacing w:line="240" w:lineRule="exact"/>
        <w:ind w:left="164" w:hangingChars="100" w:hanging="164"/>
        <w:rPr>
          <w:rFonts w:ascii="ＭＳ 明朝" w:hAnsi="ＭＳ 明朝"/>
          <w:spacing w:val="-8"/>
          <w:sz w:val="18"/>
          <w:szCs w:val="18"/>
        </w:rPr>
      </w:pPr>
      <w:r w:rsidRPr="007B37F6">
        <w:rPr>
          <w:rFonts w:ascii="ＭＳ 明朝" w:hAnsi="ＭＳ 明朝" w:hint="eastAsia"/>
          <w:spacing w:val="-8"/>
          <w:sz w:val="18"/>
          <w:szCs w:val="18"/>
        </w:rPr>
        <w:t xml:space="preserve">第２条　</w:t>
      </w:r>
      <w:r>
        <w:rPr>
          <w:rFonts w:ascii="ＭＳ 明朝" w:hAnsi="ＭＳ 明朝" w:hint="eastAsia"/>
          <w:spacing w:val="-8"/>
          <w:sz w:val="18"/>
          <w:szCs w:val="18"/>
        </w:rPr>
        <w:t>法人</w:t>
      </w:r>
      <w:r w:rsidRPr="007B37F6">
        <w:rPr>
          <w:rFonts w:ascii="ＭＳ 明朝" w:hAnsi="ＭＳ 明朝" w:hint="eastAsia"/>
          <w:spacing w:val="-8"/>
          <w:sz w:val="18"/>
          <w:szCs w:val="18"/>
        </w:rPr>
        <w:t>は、次の</w:t>
      </w:r>
      <w:r>
        <w:rPr>
          <w:rFonts w:ascii="ＭＳ 明朝" w:hAnsi="ＭＳ 明朝" w:hint="eastAsia"/>
          <w:spacing w:val="-8"/>
          <w:sz w:val="18"/>
          <w:szCs w:val="18"/>
        </w:rPr>
        <w:t>職員</w:t>
      </w:r>
      <w:r w:rsidRPr="007B37F6">
        <w:rPr>
          <w:rFonts w:ascii="ＭＳ 明朝" w:hAnsi="ＭＳ 明朝" w:hint="eastAsia"/>
          <w:spacing w:val="-8"/>
          <w:sz w:val="18"/>
          <w:szCs w:val="18"/>
        </w:rPr>
        <w:t>から介護休業の申出があったときは、その申出を拒むことができるものとする。</w:t>
      </w:r>
    </w:p>
    <w:p w14:paraId="08349A0D" w14:textId="57617962" w:rsidR="00536346" w:rsidRPr="007B37F6" w:rsidRDefault="00536346" w:rsidP="00536346">
      <w:pPr>
        <w:snapToGrid w:val="0"/>
        <w:spacing w:line="240" w:lineRule="exact"/>
        <w:ind w:leftChars="100" w:left="210"/>
        <w:rPr>
          <w:rFonts w:ascii="ＭＳ 明朝" w:hAnsi="ＭＳ 明朝"/>
          <w:spacing w:val="-8"/>
          <w:sz w:val="18"/>
          <w:szCs w:val="18"/>
        </w:rPr>
      </w:pPr>
      <w:r w:rsidRPr="007B37F6">
        <w:rPr>
          <w:rFonts w:ascii="ＭＳ 明朝" w:hAnsi="ＭＳ 明朝" w:hint="eastAsia"/>
          <w:spacing w:val="-8"/>
          <w:sz w:val="18"/>
          <w:szCs w:val="18"/>
        </w:rPr>
        <w:t>一　入社</w:t>
      </w:r>
      <w:r>
        <w:rPr>
          <w:rFonts w:ascii="ＭＳ 明朝" w:hAnsi="ＭＳ 明朝" w:hint="eastAsia"/>
          <w:spacing w:val="-8"/>
          <w:sz w:val="18"/>
          <w:szCs w:val="18"/>
        </w:rPr>
        <w:t>１</w:t>
      </w:r>
      <w:r w:rsidRPr="007B37F6">
        <w:rPr>
          <w:rFonts w:ascii="ＭＳ 明朝" w:hAnsi="ＭＳ 明朝" w:hint="eastAsia"/>
          <w:spacing w:val="-8"/>
          <w:sz w:val="18"/>
          <w:szCs w:val="18"/>
        </w:rPr>
        <w:t>年未満の</w:t>
      </w:r>
      <w:r>
        <w:rPr>
          <w:rFonts w:ascii="ＭＳ 明朝" w:hAnsi="ＭＳ 明朝" w:hint="eastAsia"/>
          <w:spacing w:val="-8"/>
          <w:sz w:val="18"/>
          <w:szCs w:val="18"/>
        </w:rPr>
        <w:t>職員</w:t>
      </w:r>
    </w:p>
    <w:p w14:paraId="6506A0BD" w14:textId="67735721" w:rsidR="00536346" w:rsidRPr="007B37F6" w:rsidRDefault="00536346" w:rsidP="00536346">
      <w:pPr>
        <w:snapToGrid w:val="0"/>
        <w:spacing w:line="240" w:lineRule="exact"/>
        <w:ind w:leftChars="100" w:left="210"/>
        <w:rPr>
          <w:rFonts w:ascii="ＭＳ 明朝" w:hAnsi="ＭＳ 明朝"/>
          <w:spacing w:val="-8"/>
          <w:sz w:val="18"/>
          <w:szCs w:val="18"/>
        </w:rPr>
      </w:pPr>
      <w:r w:rsidRPr="007B37F6">
        <w:rPr>
          <w:rFonts w:ascii="ＭＳ 明朝" w:hAnsi="ＭＳ 明朝" w:hint="eastAsia"/>
          <w:spacing w:val="-8"/>
          <w:sz w:val="18"/>
          <w:szCs w:val="18"/>
        </w:rPr>
        <w:t>二　申出の日から93日以内に雇用関係が終了することが明らかな</w:t>
      </w:r>
      <w:r>
        <w:rPr>
          <w:rFonts w:ascii="ＭＳ 明朝" w:hAnsi="ＭＳ 明朝" w:hint="eastAsia"/>
          <w:spacing w:val="-8"/>
          <w:sz w:val="18"/>
          <w:szCs w:val="18"/>
        </w:rPr>
        <w:t>職員</w:t>
      </w:r>
    </w:p>
    <w:p w14:paraId="4A515F75" w14:textId="6130466C" w:rsidR="00536346" w:rsidRPr="007B37F6" w:rsidRDefault="00536346" w:rsidP="00536346">
      <w:pPr>
        <w:snapToGrid w:val="0"/>
        <w:spacing w:line="240" w:lineRule="exact"/>
        <w:ind w:leftChars="100" w:left="210"/>
        <w:rPr>
          <w:rFonts w:ascii="ＭＳ 明朝" w:hAnsi="ＭＳ 明朝" w:hint="eastAsia"/>
          <w:spacing w:val="-8"/>
          <w:sz w:val="18"/>
          <w:szCs w:val="18"/>
        </w:rPr>
      </w:pPr>
      <w:r w:rsidRPr="007B37F6">
        <w:rPr>
          <w:rFonts w:ascii="ＭＳ 明朝" w:hAnsi="ＭＳ 明朝" w:hint="eastAsia"/>
          <w:spacing w:val="-8"/>
          <w:sz w:val="18"/>
          <w:szCs w:val="18"/>
        </w:rPr>
        <w:t>三　１週間の所定労働日数が２日以下の</w:t>
      </w:r>
      <w:r>
        <w:rPr>
          <w:rFonts w:ascii="ＭＳ 明朝" w:hAnsi="ＭＳ 明朝" w:hint="eastAsia"/>
          <w:spacing w:val="-8"/>
          <w:sz w:val="18"/>
          <w:szCs w:val="18"/>
        </w:rPr>
        <w:t>職員</w:t>
      </w:r>
    </w:p>
    <w:p w14:paraId="2EC7DB74" w14:textId="77777777" w:rsidR="00536346" w:rsidRPr="007B37F6" w:rsidRDefault="00536346" w:rsidP="00536346">
      <w:pPr>
        <w:snapToGrid w:val="0"/>
        <w:spacing w:line="240" w:lineRule="exact"/>
        <w:rPr>
          <w:rFonts w:ascii="ＤＦ平成ゴシック体W5" w:eastAsia="ＤＦ平成ゴシック体W5" w:hAnsi="ＭＳ 明朝" w:hint="eastAsia"/>
          <w:spacing w:val="-8"/>
          <w:sz w:val="18"/>
          <w:szCs w:val="18"/>
        </w:rPr>
      </w:pPr>
    </w:p>
    <w:p w14:paraId="443AC3B6" w14:textId="756C2D2F"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sidRPr="007B37F6">
        <w:rPr>
          <w:rFonts w:ascii="ＤＦ平成ゴシック体W5" w:eastAsia="ＤＦ平成ゴシック体W5" w:hAnsi="ＭＳ 明朝" w:hint="eastAsia"/>
          <w:spacing w:val="-8"/>
          <w:sz w:val="18"/>
          <w:szCs w:val="18"/>
        </w:rPr>
        <w:t>（子の看護休暇</w:t>
      </w:r>
      <w:r>
        <w:rPr>
          <w:rFonts w:ascii="ＤＦ平成ゴシック体W5" w:eastAsia="ＤＦ平成ゴシック体W5" w:hAnsi="ＭＳ 明朝" w:hint="eastAsia"/>
          <w:spacing w:val="-8"/>
          <w:sz w:val="18"/>
          <w:szCs w:val="18"/>
        </w:rPr>
        <w:t>の</w:t>
      </w:r>
      <w:r w:rsidRPr="007B37F6">
        <w:rPr>
          <w:rFonts w:ascii="ＤＦ平成ゴシック体W5" w:eastAsia="ＤＦ平成ゴシック体W5" w:hAnsi="ＭＳ 明朝" w:hint="eastAsia"/>
          <w:spacing w:val="-8"/>
          <w:sz w:val="18"/>
          <w:szCs w:val="18"/>
        </w:rPr>
        <w:t>申出を拒むことができる</w:t>
      </w:r>
      <w:r>
        <w:rPr>
          <w:rFonts w:ascii="ＤＦ平成ゴシック体W5" w:eastAsia="ＤＦ平成ゴシック体W5" w:hAnsi="ＭＳ 明朝" w:hint="eastAsia"/>
          <w:spacing w:val="-8"/>
          <w:sz w:val="18"/>
          <w:szCs w:val="18"/>
        </w:rPr>
        <w:t>職員</w:t>
      </w:r>
      <w:r w:rsidRPr="007B37F6">
        <w:rPr>
          <w:rFonts w:ascii="ＤＦ平成ゴシック体W5" w:eastAsia="ＤＦ平成ゴシック体W5" w:hAnsi="ＭＳ 明朝" w:hint="eastAsia"/>
          <w:spacing w:val="-8"/>
          <w:sz w:val="18"/>
          <w:szCs w:val="18"/>
        </w:rPr>
        <w:t>）</w:t>
      </w:r>
    </w:p>
    <w:p w14:paraId="1D72FD67" w14:textId="0E09FF75" w:rsidR="00536346" w:rsidRPr="007B37F6" w:rsidRDefault="00536346" w:rsidP="00536346">
      <w:pPr>
        <w:snapToGrid w:val="0"/>
        <w:spacing w:line="240" w:lineRule="exact"/>
        <w:ind w:left="164" w:hangingChars="100" w:hanging="164"/>
        <w:rPr>
          <w:rFonts w:ascii="ＭＳ 明朝" w:hAnsi="ＭＳ 明朝"/>
          <w:spacing w:val="-8"/>
          <w:sz w:val="18"/>
          <w:szCs w:val="18"/>
        </w:rPr>
      </w:pPr>
      <w:r w:rsidRPr="007B37F6">
        <w:rPr>
          <w:rFonts w:ascii="ＭＳ 明朝" w:hAnsi="ＭＳ 明朝" w:hint="eastAsia"/>
          <w:spacing w:val="-8"/>
          <w:sz w:val="18"/>
          <w:szCs w:val="18"/>
        </w:rPr>
        <w:t>第</w:t>
      </w:r>
      <w:r>
        <w:rPr>
          <w:rFonts w:ascii="ＭＳ 明朝" w:hAnsi="ＭＳ 明朝" w:hint="eastAsia"/>
          <w:spacing w:val="-8"/>
          <w:sz w:val="18"/>
          <w:szCs w:val="18"/>
        </w:rPr>
        <w:t>３</w:t>
      </w:r>
      <w:r w:rsidRPr="007B37F6">
        <w:rPr>
          <w:rFonts w:ascii="ＭＳ 明朝" w:hAnsi="ＭＳ 明朝" w:hint="eastAsia"/>
          <w:spacing w:val="-8"/>
          <w:sz w:val="18"/>
          <w:szCs w:val="18"/>
        </w:rPr>
        <w:t xml:space="preserve">条　</w:t>
      </w:r>
      <w:r>
        <w:rPr>
          <w:rFonts w:ascii="ＭＳ 明朝" w:hAnsi="ＭＳ 明朝" w:hint="eastAsia"/>
          <w:spacing w:val="-8"/>
          <w:sz w:val="18"/>
          <w:szCs w:val="18"/>
        </w:rPr>
        <w:t>法人</w:t>
      </w:r>
      <w:r w:rsidRPr="007B37F6">
        <w:rPr>
          <w:rFonts w:ascii="ＭＳ 明朝" w:hAnsi="ＭＳ 明朝" w:hint="eastAsia"/>
          <w:spacing w:val="-8"/>
          <w:sz w:val="18"/>
          <w:szCs w:val="18"/>
        </w:rPr>
        <w:t>は、次の</w:t>
      </w:r>
      <w:r>
        <w:rPr>
          <w:rFonts w:ascii="ＭＳ 明朝" w:hAnsi="ＭＳ 明朝" w:hint="eastAsia"/>
          <w:spacing w:val="-8"/>
          <w:sz w:val="18"/>
          <w:szCs w:val="18"/>
        </w:rPr>
        <w:t>職員</w:t>
      </w:r>
      <w:r w:rsidRPr="007B37F6">
        <w:rPr>
          <w:rFonts w:ascii="ＭＳ 明朝" w:hAnsi="ＭＳ 明朝" w:hint="eastAsia"/>
          <w:spacing w:val="-8"/>
          <w:sz w:val="18"/>
          <w:szCs w:val="18"/>
        </w:rPr>
        <w:t>から子の看護休暇の申出があったときは、その申出を拒むことができるものとする。</w:t>
      </w:r>
    </w:p>
    <w:p w14:paraId="5F701B8D" w14:textId="18D882B2" w:rsidR="00536346" w:rsidRPr="007B37F6" w:rsidRDefault="00536346" w:rsidP="00536346">
      <w:pPr>
        <w:snapToGrid w:val="0"/>
        <w:spacing w:line="240" w:lineRule="exact"/>
        <w:ind w:leftChars="100" w:left="210"/>
        <w:rPr>
          <w:rFonts w:ascii="ＭＳ 明朝" w:hAnsi="ＭＳ 明朝"/>
          <w:spacing w:val="-8"/>
          <w:sz w:val="18"/>
          <w:szCs w:val="18"/>
        </w:rPr>
      </w:pPr>
      <w:r w:rsidRPr="007B37F6">
        <w:rPr>
          <w:rFonts w:ascii="ＭＳ 明朝" w:hAnsi="ＭＳ 明朝" w:hint="eastAsia"/>
          <w:spacing w:val="-8"/>
          <w:sz w:val="18"/>
          <w:szCs w:val="18"/>
        </w:rPr>
        <w:t>一　入社６か月未満の</w:t>
      </w:r>
      <w:r>
        <w:rPr>
          <w:rFonts w:ascii="ＭＳ 明朝" w:hAnsi="ＭＳ 明朝" w:hint="eastAsia"/>
          <w:spacing w:val="-8"/>
          <w:sz w:val="18"/>
          <w:szCs w:val="18"/>
        </w:rPr>
        <w:t>職員</w:t>
      </w:r>
    </w:p>
    <w:p w14:paraId="6ADDE6D5" w14:textId="2B5E28CF" w:rsidR="00536346" w:rsidRPr="007B37F6" w:rsidRDefault="00536346" w:rsidP="00536346">
      <w:pPr>
        <w:snapToGrid w:val="0"/>
        <w:spacing w:line="240" w:lineRule="exact"/>
        <w:ind w:leftChars="100" w:left="210"/>
        <w:rPr>
          <w:rFonts w:ascii="ＭＳ 明朝" w:hAnsi="ＭＳ 明朝"/>
          <w:spacing w:val="-8"/>
          <w:sz w:val="18"/>
          <w:szCs w:val="18"/>
        </w:rPr>
      </w:pPr>
      <w:r w:rsidRPr="007B37F6">
        <w:rPr>
          <w:rFonts w:ascii="ＭＳ 明朝" w:hAnsi="ＭＳ 明朝" w:hint="eastAsia"/>
          <w:spacing w:val="-8"/>
          <w:sz w:val="18"/>
          <w:szCs w:val="18"/>
        </w:rPr>
        <w:t xml:space="preserve">二　</w:t>
      </w:r>
      <w:r>
        <w:rPr>
          <w:rFonts w:ascii="ＭＳ 明朝" w:hAnsi="ＭＳ 明朝" w:hint="eastAsia"/>
          <w:spacing w:val="-8"/>
          <w:sz w:val="18"/>
          <w:szCs w:val="18"/>
        </w:rPr>
        <w:t>１</w:t>
      </w:r>
      <w:r w:rsidRPr="007B37F6">
        <w:rPr>
          <w:rFonts w:ascii="ＭＳ 明朝" w:hAnsi="ＭＳ 明朝" w:hint="eastAsia"/>
          <w:spacing w:val="-8"/>
          <w:sz w:val="18"/>
          <w:szCs w:val="18"/>
        </w:rPr>
        <w:t>週間の所定労働日数が２日以下の</w:t>
      </w:r>
      <w:r>
        <w:rPr>
          <w:rFonts w:ascii="ＭＳ 明朝" w:hAnsi="ＭＳ 明朝" w:hint="eastAsia"/>
          <w:spacing w:val="-8"/>
          <w:sz w:val="18"/>
          <w:szCs w:val="18"/>
        </w:rPr>
        <w:t>職員</w:t>
      </w:r>
    </w:p>
    <w:p w14:paraId="5DED67D2" w14:textId="77777777" w:rsidR="00536346" w:rsidRPr="0083205E" w:rsidRDefault="00536346" w:rsidP="00536346">
      <w:pPr>
        <w:snapToGrid w:val="0"/>
        <w:spacing w:line="240" w:lineRule="exact"/>
        <w:rPr>
          <w:rFonts w:ascii="ＤＦ平成ゴシック体W5" w:eastAsia="ＤＦ平成ゴシック体W5" w:hAnsi="ＭＳ 明朝" w:hint="eastAsia"/>
          <w:spacing w:val="-8"/>
          <w:sz w:val="18"/>
          <w:szCs w:val="18"/>
        </w:rPr>
      </w:pPr>
    </w:p>
    <w:p w14:paraId="77B4D999" w14:textId="626BC063"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sidRPr="007B37F6">
        <w:rPr>
          <w:rFonts w:ascii="ＤＦ平成ゴシック体W5" w:eastAsia="ＤＦ平成ゴシック体W5" w:hAnsi="ＭＳ 明朝" w:hint="eastAsia"/>
          <w:spacing w:val="-8"/>
          <w:sz w:val="18"/>
          <w:szCs w:val="18"/>
        </w:rPr>
        <w:t>（介護休暇の申出を拒むことができる</w:t>
      </w:r>
      <w:r>
        <w:rPr>
          <w:rFonts w:ascii="ＤＦ平成ゴシック体W5" w:eastAsia="ＤＦ平成ゴシック体W5" w:hAnsi="ＭＳ 明朝" w:hint="eastAsia"/>
          <w:spacing w:val="-8"/>
          <w:sz w:val="18"/>
          <w:szCs w:val="18"/>
        </w:rPr>
        <w:t>職員</w:t>
      </w:r>
      <w:r w:rsidRPr="007B37F6">
        <w:rPr>
          <w:rFonts w:ascii="ＤＦ平成ゴシック体W5" w:eastAsia="ＤＦ平成ゴシック体W5" w:hAnsi="ＭＳ 明朝" w:hint="eastAsia"/>
          <w:spacing w:val="-8"/>
          <w:sz w:val="18"/>
          <w:szCs w:val="18"/>
        </w:rPr>
        <w:t>）</w:t>
      </w:r>
    </w:p>
    <w:p w14:paraId="700CBB84" w14:textId="2351A63A" w:rsidR="00536346" w:rsidRPr="007B37F6" w:rsidRDefault="00536346" w:rsidP="00536346">
      <w:pPr>
        <w:snapToGrid w:val="0"/>
        <w:spacing w:line="240" w:lineRule="exact"/>
        <w:ind w:left="164" w:hangingChars="100" w:hanging="164"/>
        <w:rPr>
          <w:rFonts w:ascii="ＭＳ 明朝" w:hAnsi="ＭＳ 明朝"/>
          <w:spacing w:val="-8"/>
          <w:sz w:val="18"/>
          <w:szCs w:val="18"/>
        </w:rPr>
      </w:pPr>
      <w:r w:rsidRPr="007B37F6">
        <w:rPr>
          <w:rFonts w:ascii="ＭＳ 明朝" w:hAnsi="ＭＳ 明朝" w:hint="eastAsia"/>
          <w:spacing w:val="-8"/>
          <w:sz w:val="18"/>
          <w:szCs w:val="18"/>
        </w:rPr>
        <w:t>第</w:t>
      </w:r>
      <w:r>
        <w:rPr>
          <w:rFonts w:ascii="ＭＳ 明朝" w:hAnsi="ＭＳ 明朝" w:hint="eastAsia"/>
          <w:spacing w:val="-8"/>
          <w:sz w:val="18"/>
          <w:szCs w:val="18"/>
        </w:rPr>
        <w:t>４</w:t>
      </w:r>
      <w:r w:rsidRPr="007B37F6">
        <w:rPr>
          <w:rFonts w:ascii="ＭＳ 明朝" w:hAnsi="ＭＳ 明朝" w:hint="eastAsia"/>
          <w:spacing w:val="-8"/>
          <w:sz w:val="18"/>
          <w:szCs w:val="18"/>
        </w:rPr>
        <w:t xml:space="preserve">条　</w:t>
      </w:r>
      <w:r>
        <w:rPr>
          <w:rFonts w:ascii="ＭＳ 明朝" w:hAnsi="ＭＳ 明朝" w:hint="eastAsia"/>
          <w:spacing w:val="-8"/>
          <w:sz w:val="18"/>
          <w:szCs w:val="18"/>
        </w:rPr>
        <w:t>法人</w:t>
      </w:r>
      <w:r w:rsidRPr="007B37F6">
        <w:rPr>
          <w:rFonts w:ascii="ＭＳ 明朝" w:hAnsi="ＭＳ 明朝" w:hint="eastAsia"/>
          <w:spacing w:val="-8"/>
          <w:sz w:val="18"/>
          <w:szCs w:val="18"/>
        </w:rPr>
        <w:t>は、次の</w:t>
      </w:r>
      <w:r>
        <w:rPr>
          <w:rFonts w:ascii="ＭＳ 明朝" w:hAnsi="ＭＳ 明朝" w:hint="eastAsia"/>
          <w:spacing w:val="-8"/>
          <w:sz w:val="18"/>
          <w:szCs w:val="18"/>
        </w:rPr>
        <w:t>職員</w:t>
      </w:r>
      <w:r w:rsidRPr="007B37F6">
        <w:rPr>
          <w:rFonts w:ascii="ＭＳ 明朝" w:hAnsi="ＭＳ 明朝" w:hint="eastAsia"/>
          <w:spacing w:val="-8"/>
          <w:sz w:val="18"/>
          <w:szCs w:val="18"/>
        </w:rPr>
        <w:t>から介護休暇の申出があったときは、その申出を拒むことができるものとする。</w:t>
      </w:r>
    </w:p>
    <w:p w14:paraId="33829763" w14:textId="7CCFC65D" w:rsidR="00536346" w:rsidRPr="007B37F6" w:rsidRDefault="00536346" w:rsidP="00536346">
      <w:pPr>
        <w:snapToGrid w:val="0"/>
        <w:spacing w:line="240" w:lineRule="exact"/>
        <w:ind w:leftChars="105" w:left="220"/>
        <w:rPr>
          <w:rFonts w:ascii="ＭＳ 明朝" w:hAnsi="ＭＳ 明朝"/>
          <w:spacing w:val="-8"/>
          <w:sz w:val="18"/>
          <w:szCs w:val="18"/>
        </w:rPr>
      </w:pPr>
      <w:r w:rsidRPr="007B37F6">
        <w:rPr>
          <w:rFonts w:ascii="ＭＳ 明朝" w:hAnsi="ＭＳ 明朝" w:hint="eastAsia"/>
          <w:spacing w:val="-8"/>
          <w:sz w:val="18"/>
          <w:szCs w:val="18"/>
        </w:rPr>
        <w:t>一　入社６か月未満の</w:t>
      </w:r>
      <w:r>
        <w:rPr>
          <w:rFonts w:ascii="ＭＳ 明朝" w:hAnsi="ＭＳ 明朝" w:hint="eastAsia"/>
          <w:spacing w:val="-8"/>
          <w:sz w:val="18"/>
          <w:szCs w:val="18"/>
        </w:rPr>
        <w:t>職員</w:t>
      </w:r>
    </w:p>
    <w:p w14:paraId="33F6821D" w14:textId="0F3F41D5" w:rsidR="00536346" w:rsidRPr="007B37F6" w:rsidRDefault="00536346" w:rsidP="00536346">
      <w:pPr>
        <w:snapToGrid w:val="0"/>
        <w:spacing w:line="240" w:lineRule="exact"/>
        <w:ind w:leftChars="105" w:left="220"/>
        <w:rPr>
          <w:rFonts w:ascii="ＭＳ 明朝" w:hAnsi="ＭＳ 明朝"/>
          <w:spacing w:val="-8"/>
          <w:sz w:val="18"/>
          <w:szCs w:val="18"/>
        </w:rPr>
      </w:pPr>
      <w:r w:rsidRPr="007B37F6">
        <w:rPr>
          <w:rFonts w:ascii="ＭＳ 明朝" w:hAnsi="ＭＳ 明朝" w:hint="eastAsia"/>
          <w:spacing w:val="-8"/>
          <w:sz w:val="18"/>
          <w:szCs w:val="18"/>
        </w:rPr>
        <w:t>二　１週間の所定労働日数が２日以下の</w:t>
      </w:r>
      <w:r>
        <w:rPr>
          <w:rFonts w:ascii="ＭＳ 明朝" w:hAnsi="ＭＳ 明朝" w:hint="eastAsia"/>
          <w:spacing w:val="-8"/>
          <w:sz w:val="18"/>
          <w:szCs w:val="18"/>
        </w:rPr>
        <w:t>職員</w:t>
      </w:r>
    </w:p>
    <w:p w14:paraId="12EA6183" w14:textId="77777777" w:rsidR="00536346" w:rsidRPr="007B37F6" w:rsidRDefault="00536346" w:rsidP="00536346">
      <w:pPr>
        <w:snapToGrid w:val="0"/>
        <w:spacing w:line="240" w:lineRule="exact"/>
        <w:rPr>
          <w:rFonts w:ascii="ＤＦ平成ゴシック体W5" w:eastAsia="ＤＦ平成ゴシック体W5" w:hAnsi="ＭＳ 明朝" w:hint="eastAsia"/>
          <w:spacing w:val="-8"/>
          <w:sz w:val="18"/>
          <w:szCs w:val="18"/>
        </w:rPr>
      </w:pPr>
    </w:p>
    <w:p w14:paraId="44ABA34D" w14:textId="477D8FB3"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sidRPr="007B37F6">
        <w:rPr>
          <w:rFonts w:ascii="ＤＦ平成ゴシック体W5" w:eastAsia="ＤＦ平成ゴシック体W5" w:hAnsi="ＭＳ 明朝" w:hint="eastAsia"/>
          <w:spacing w:val="-8"/>
          <w:sz w:val="18"/>
          <w:szCs w:val="18"/>
        </w:rPr>
        <w:t>（育児・介護のための所定外労働の制限の</w:t>
      </w:r>
      <w:r>
        <w:rPr>
          <w:rFonts w:ascii="ＤＦ平成ゴシック体W5" w:eastAsia="ＤＦ平成ゴシック体W5" w:hAnsi="ＭＳ 明朝" w:hint="eastAsia"/>
          <w:spacing w:val="-8"/>
          <w:sz w:val="18"/>
          <w:szCs w:val="18"/>
        </w:rPr>
        <w:t>請求</w:t>
      </w:r>
      <w:r w:rsidRPr="007B37F6">
        <w:rPr>
          <w:rFonts w:ascii="ＤＦ平成ゴシック体W5" w:eastAsia="ＤＦ平成ゴシック体W5" w:hAnsi="ＭＳ 明朝" w:hint="eastAsia"/>
          <w:spacing w:val="-8"/>
          <w:sz w:val="18"/>
          <w:szCs w:val="18"/>
        </w:rPr>
        <w:t>を拒むことができる</w:t>
      </w:r>
      <w:r>
        <w:rPr>
          <w:rFonts w:ascii="ＤＦ平成ゴシック体W5" w:eastAsia="ＤＦ平成ゴシック体W5" w:hAnsi="ＭＳ 明朝" w:hint="eastAsia"/>
          <w:spacing w:val="-8"/>
          <w:sz w:val="18"/>
          <w:szCs w:val="18"/>
        </w:rPr>
        <w:t>職員</w:t>
      </w:r>
      <w:r w:rsidRPr="007B37F6">
        <w:rPr>
          <w:rFonts w:ascii="ＤＦ平成ゴシック体W5" w:eastAsia="ＤＦ平成ゴシック体W5" w:hAnsi="ＭＳ 明朝" w:hint="eastAsia"/>
          <w:spacing w:val="-8"/>
          <w:sz w:val="18"/>
          <w:szCs w:val="18"/>
        </w:rPr>
        <w:t>）</w:t>
      </w:r>
    </w:p>
    <w:p w14:paraId="07A48A1B" w14:textId="630B2504" w:rsidR="00536346" w:rsidRPr="007B37F6" w:rsidRDefault="00536346" w:rsidP="00536346">
      <w:pPr>
        <w:snapToGrid w:val="0"/>
        <w:spacing w:line="240" w:lineRule="exact"/>
        <w:ind w:left="164" w:hangingChars="100" w:hanging="164"/>
        <w:rPr>
          <w:rFonts w:ascii="ＭＳ 明朝" w:hAnsi="ＭＳ 明朝"/>
          <w:spacing w:val="-8"/>
          <w:sz w:val="18"/>
          <w:szCs w:val="18"/>
        </w:rPr>
      </w:pPr>
      <w:r w:rsidRPr="007B37F6">
        <w:rPr>
          <w:rFonts w:ascii="ＭＳ 明朝" w:hAnsi="ＭＳ 明朝" w:hint="eastAsia"/>
          <w:spacing w:val="-8"/>
          <w:sz w:val="18"/>
          <w:szCs w:val="18"/>
        </w:rPr>
        <w:t>第</w:t>
      </w:r>
      <w:r>
        <w:rPr>
          <w:rFonts w:ascii="ＭＳ 明朝" w:hAnsi="ＭＳ 明朝" w:hint="eastAsia"/>
          <w:spacing w:val="-8"/>
          <w:sz w:val="18"/>
          <w:szCs w:val="18"/>
        </w:rPr>
        <w:t>５</w:t>
      </w:r>
      <w:r w:rsidRPr="007B37F6">
        <w:rPr>
          <w:rFonts w:ascii="ＭＳ 明朝" w:hAnsi="ＭＳ 明朝" w:hint="eastAsia"/>
          <w:spacing w:val="-8"/>
          <w:sz w:val="18"/>
          <w:szCs w:val="18"/>
        </w:rPr>
        <w:t xml:space="preserve">条　</w:t>
      </w:r>
      <w:r>
        <w:rPr>
          <w:rFonts w:ascii="ＭＳ 明朝" w:hAnsi="ＭＳ 明朝" w:hint="eastAsia"/>
          <w:spacing w:val="-8"/>
          <w:sz w:val="18"/>
          <w:szCs w:val="18"/>
        </w:rPr>
        <w:t>法人</w:t>
      </w:r>
      <w:r w:rsidRPr="007B37F6">
        <w:rPr>
          <w:rFonts w:ascii="ＭＳ 明朝" w:hAnsi="ＭＳ 明朝" w:hint="eastAsia"/>
          <w:spacing w:val="-8"/>
          <w:sz w:val="18"/>
          <w:szCs w:val="18"/>
        </w:rPr>
        <w:t>は、次の</w:t>
      </w:r>
      <w:r>
        <w:rPr>
          <w:rFonts w:ascii="ＭＳ 明朝" w:hAnsi="ＭＳ 明朝" w:hint="eastAsia"/>
          <w:spacing w:val="-8"/>
          <w:sz w:val="18"/>
          <w:szCs w:val="18"/>
        </w:rPr>
        <w:t>職員</w:t>
      </w:r>
      <w:r w:rsidRPr="007B37F6">
        <w:rPr>
          <w:rFonts w:ascii="ＭＳ 明朝" w:hAnsi="ＭＳ 明朝" w:hint="eastAsia"/>
          <w:spacing w:val="-8"/>
          <w:sz w:val="18"/>
          <w:szCs w:val="18"/>
        </w:rPr>
        <w:t>から所定外労働の制限の</w:t>
      </w:r>
      <w:r>
        <w:rPr>
          <w:rFonts w:ascii="ＭＳ 明朝" w:hAnsi="ＭＳ 明朝" w:hint="eastAsia"/>
          <w:spacing w:val="-8"/>
          <w:sz w:val="18"/>
          <w:szCs w:val="18"/>
        </w:rPr>
        <w:t>請求</w:t>
      </w:r>
      <w:r w:rsidRPr="007B37F6">
        <w:rPr>
          <w:rFonts w:ascii="ＭＳ 明朝" w:hAnsi="ＭＳ 明朝" w:hint="eastAsia"/>
          <w:spacing w:val="-8"/>
          <w:sz w:val="18"/>
          <w:szCs w:val="18"/>
        </w:rPr>
        <w:t>があったときは、その</w:t>
      </w:r>
      <w:r>
        <w:rPr>
          <w:rFonts w:ascii="ＭＳ 明朝" w:hAnsi="ＭＳ 明朝" w:hint="eastAsia"/>
          <w:spacing w:val="-8"/>
          <w:sz w:val="18"/>
          <w:szCs w:val="18"/>
        </w:rPr>
        <w:t>請求</w:t>
      </w:r>
      <w:r w:rsidRPr="007B37F6">
        <w:rPr>
          <w:rFonts w:ascii="ＭＳ 明朝" w:hAnsi="ＭＳ 明朝" w:hint="eastAsia"/>
          <w:spacing w:val="-8"/>
          <w:sz w:val="18"/>
          <w:szCs w:val="18"/>
        </w:rPr>
        <w:t>を拒むことができるものとする。</w:t>
      </w:r>
    </w:p>
    <w:p w14:paraId="4E52EC13" w14:textId="07D2FAC6" w:rsidR="00536346" w:rsidRPr="007B37F6" w:rsidRDefault="00536346" w:rsidP="00536346">
      <w:pPr>
        <w:snapToGrid w:val="0"/>
        <w:spacing w:line="240" w:lineRule="exact"/>
        <w:ind w:leftChars="105" w:left="220"/>
        <w:rPr>
          <w:rFonts w:ascii="ＭＳ 明朝" w:hAnsi="ＭＳ 明朝"/>
          <w:spacing w:val="-8"/>
          <w:sz w:val="18"/>
          <w:szCs w:val="18"/>
        </w:rPr>
      </w:pPr>
      <w:r w:rsidRPr="007B37F6">
        <w:rPr>
          <w:rFonts w:ascii="ＭＳ 明朝" w:hAnsi="ＭＳ 明朝" w:hint="eastAsia"/>
          <w:spacing w:val="-8"/>
          <w:sz w:val="18"/>
          <w:szCs w:val="18"/>
        </w:rPr>
        <w:t>一　入社１年未満の</w:t>
      </w:r>
      <w:r>
        <w:rPr>
          <w:rFonts w:ascii="ＭＳ 明朝" w:hAnsi="ＭＳ 明朝" w:hint="eastAsia"/>
          <w:spacing w:val="-8"/>
          <w:sz w:val="18"/>
          <w:szCs w:val="18"/>
        </w:rPr>
        <w:t>職員</w:t>
      </w:r>
    </w:p>
    <w:p w14:paraId="5E376C91" w14:textId="321805D7" w:rsidR="00536346" w:rsidRPr="007B37F6" w:rsidRDefault="00536346" w:rsidP="00536346">
      <w:pPr>
        <w:snapToGrid w:val="0"/>
        <w:spacing w:line="240" w:lineRule="exact"/>
        <w:ind w:leftChars="105" w:left="220"/>
        <w:rPr>
          <w:rFonts w:ascii="ＭＳ 明朝" w:hAnsi="ＭＳ 明朝"/>
          <w:spacing w:val="-8"/>
          <w:sz w:val="18"/>
          <w:szCs w:val="18"/>
        </w:rPr>
      </w:pPr>
      <w:r w:rsidRPr="007B37F6">
        <w:rPr>
          <w:rFonts w:ascii="ＭＳ 明朝" w:hAnsi="ＭＳ 明朝" w:hint="eastAsia"/>
          <w:spacing w:val="-8"/>
          <w:sz w:val="18"/>
          <w:szCs w:val="18"/>
        </w:rPr>
        <w:t>二　１週間の所定労働日数が２日以下の</w:t>
      </w:r>
      <w:r>
        <w:rPr>
          <w:rFonts w:ascii="ＭＳ 明朝" w:hAnsi="ＭＳ 明朝" w:hint="eastAsia"/>
          <w:spacing w:val="-8"/>
          <w:sz w:val="18"/>
          <w:szCs w:val="18"/>
        </w:rPr>
        <w:t>職員</w:t>
      </w:r>
    </w:p>
    <w:p w14:paraId="0F4CE473" w14:textId="77777777" w:rsidR="00536346" w:rsidRPr="007B37F6" w:rsidRDefault="00536346" w:rsidP="00536346">
      <w:pPr>
        <w:snapToGrid w:val="0"/>
        <w:spacing w:line="240" w:lineRule="exact"/>
        <w:rPr>
          <w:rFonts w:ascii="ＤＦ平成ゴシック体W5" w:eastAsia="ＤＦ平成ゴシック体W5" w:hAnsi="ＭＳ 明朝" w:hint="eastAsia"/>
          <w:spacing w:val="-8"/>
          <w:sz w:val="18"/>
          <w:szCs w:val="18"/>
        </w:rPr>
      </w:pPr>
    </w:p>
    <w:p w14:paraId="13E4C73A" w14:textId="75C5D98B"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sidRPr="007B37F6">
        <w:rPr>
          <w:rFonts w:ascii="ＤＦ平成ゴシック体W5" w:eastAsia="ＤＦ平成ゴシック体W5" w:hAnsi="ＭＳ 明朝" w:hint="eastAsia"/>
          <w:spacing w:val="-8"/>
          <w:sz w:val="18"/>
          <w:szCs w:val="18"/>
        </w:rPr>
        <w:t>（育児短時間勤務の申出を拒むことができる</w:t>
      </w:r>
      <w:r>
        <w:rPr>
          <w:rFonts w:ascii="ＤＦ平成ゴシック体W5" w:eastAsia="ＤＦ平成ゴシック体W5" w:hAnsi="ＭＳ 明朝" w:hint="eastAsia"/>
          <w:spacing w:val="-8"/>
          <w:sz w:val="18"/>
          <w:szCs w:val="18"/>
        </w:rPr>
        <w:t>職員</w:t>
      </w:r>
      <w:r w:rsidRPr="007B37F6">
        <w:rPr>
          <w:rFonts w:ascii="ＤＦ平成ゴシック体W5" w:eastAsia="ＤＦ平成ゴシック体W5" w:hAnsi="ＭＳ 明朝" w:hint="eastAsia"/>
          <w:spacing w:val="-8"/>
          <w:sz w:val="18"/>
          <w:szCs w:val="18"/>
        </w:rPr>
        <w:t>）</w:t>
      </w:r>
    </w:p>
    <w:p w14:paraId="4ABBBF6E" w14:textId="68349AB6" w:rsidR="00536346" w:rsidRPr="007B37F6" w:rsidRDefault="00536346" w:rsidP="00536346">
      <w:pPr>
        <w:snapToGrid w:val="0"/>
        <w:spacing w:line="240" w:lineRule="exact"/>
        <w:ind w:left="164" w:hangingChars="100" w:hanging="164"/>
        <w:rPr>
          <w:rFonts w:ascii="ＭＳ 明朝" w:hAnsi="ＭＳ 明朝"/>
          <w:spacing w:val="-8"/>
          <w:sz w:val="18"/>
          <w:szCs w:val="18"/>
        </w:rPr>
      </w:pPr>
      <w:r w:rsidRPr="007B37F6">
        <w:rPr>
          <w:rFonts w:ascii="ＭＳ 明朝" w:hAnsi="ＭＳ 明朝" w:hint="eastAsia"/>
          <w:spacing w:val="-8"/>
          <w:sz w:val="18"/>
          <w:szCs w:val="18"/>
        </w:rPr>
        <w:t>第</w:t>
      </w:r>
      <w:r>
        <w:rPr>
          <w:rFonts w:ascii="ＭＳ 明朝" w:hAnsi="ＭＳ 明朝" w:hint="eastAsia"/>
          <w:spacing w:val="-8"/>
          <w:sz w:val="18"/>
          <w:szCs w:val="18"/>
        </w:rPr>
        <w:t>６</w:t>
      </w:r>
      <w:r w:rsidRPr="007B37F6">
        <w:rPr>
          <w:rFonts w:ascii="ＭＳ 明朝" w:hAnsi="ＭＳ 明朝" w:hint="eastAsia"/>
          <w:spacing w:val="-8"/>
          <w:sz w:val="18"/>
          <w:szCs w:val="18"/>
        </w:rPr>
        <w:t xml:space="preserve">条　</w:t>
      </w:r>
      <w:r>
        <w:rPr>
          <w:rFonts w:ascii="ＭＳ 明朝" w:hAnsi="ＭＳ 明朝" w:hint="eastAsia"/>
          <w:spacing w:val="-8"/>
          <w:sz w:val="18"/>
          <w:szCs w:val="18"/>
        </w:rPr>
        <w:t>法人</w:t>
      </w:r>
      <w:r w:rsidRPr="007B37F6">
        <w:rPr>
          <w:rFonts w:ascii="ＭＳ 明朝" w:hAnsi="ＭＳ 明朝" w:hint="eastAsia"/>
          <w:spacing w:val="-8"/>
          <w:sz w:val="18"/>
          <w:szCs w:val="18"/>
        </w:rPr>
        <w:t>は、次の</w:t>
      </w:r>
      <w:r>
        <w:rPr>
          <w:rFonts w:ascii="ＭＳ 明朝" w:hAnsi="ＭＳ 明朝" w:hint="eastAsia"/>
          <w:spacing w:val="-8"/>
          <w:sz w:val="18"/>
          <w:szCs w:val="18"/>
        </w:rPr>
        <w:t>職員</w:t>
      </w:r>
      <w:r w:rsidRPr="007B37F6">
        <w:rPr>
          <w:rFonts w:ascii="ＭＳ 明朝" w:hAnsi="ＭＳ 明朝" w:hint="eastAsia"/>
          <w:spacing w:val="-8"/>
          <w:sz w:val="18"/>
          <w:szCs w:val="18"/>
        </w:rPr>
        <w:t>から育児短時間勤務の申出があったときは、その申出を拒むことができるものとする。</w:t>
      </w:r>
    </w:p>
    <w:p w14:paraId="1FABC41E" w14:textId="7E65A73F" w:rsidR="00536346" w:rsidRPr="007B37F6" w:rsidRDefault="00536346" w:rsidP="00536346">
      <w:pPr>
        <w:snapToGrid w:val="0"/>
        <w:spacing w:line="240" w:lineRule="exact"/>
        <w:ind w:leftChars="105" w:left="220"/>
        <w:rPr>
          <w:rFonts w:ascii="ＭＳ 明朝" w:hAnsi="ＭＳ 明朝"/>
          <w:spacing w:val="-8"/>
          <w:sz w:val="18"/>
          <w:szCs w:val="18"/>
        </w:rPr>
      </w:pPr>
      <w:r w:rsidRPr="007B37F6">
        <w:rPr>
          <w:rFonts w:ascii="ＭＳ 明朝" w:hAnsi="ＭＳ 明朝" w:hint="eastAsia"/>
          <w:spacing w:val="-8"/>
          <w:sz w:val="18"/>
          <w:szCs w:val="18"/>
        </w:rPr>
        <w:t>一　入社１年未満の</w:t>
      </w:r>
      <w:r>
        <w:rPr>
          <w:rFonts w:ascii="ＭＳ 明朝" w:hAnsi="ＭＳ 明朝" w:hint="eastAsia"/>
          <w:spacing w:val="-8"/>
          <w:sz w:val="18"/>
          <w:szCs w:val="18"/>
        </w:rPr>
        <w:t>職員</w:t>
      </w:r>
    </w:p>
    <w:p w14:paraId="1B8F6E9E" w14:textId="26C8762E" w:rsidR="00536346" w:rsidRPr="007B37F6" w:rsidRDefault="00536346" w:rsidP="00536346">
      <w:pPr>
        <w:snapToGrid w:val="0"/>
        <w:spacing w:line="240" w:lineRule="exact"/>
        <w:ind w:leftChars="105" w:left="220"/>
        <w:rPr>
          <w:rFonts w:ascii="ＭＳ 明朝" w:hAnsi="ＭＳ 明朝" w:hint="eastAsia"/>
          <w:spacing w:val="-8"/>
          <w:sz w:val="18"/>
          <w:szCs w:val="18"/>
        </w:rPr>
      </w:pPr>
      <w:r w:rsidRPr="007B37F6">
        <w:rPr>
          <w:rFonts w:ascii="ＭＳ 明朝" w:hAnsi="ＭＳ 明朝" w:hint="eastAsia"/>
          <w:spacing w:val="-8"/>
          <w:sz w:val="18"/>
          <w:szCs w:val="18"/>
        </w:rPr>
        <w:t>二　週の所定労働日数が２日以下の</w:t>
      </w:r>
      <w:r>
        <w:rPr>
          <w:rFonts w:ascii="ＭＳ 明朝" w:hAnsi="ＭＳ 明朝" w:hint="eastAsia"/>
          <w:spacing w:val="-8"/>
          <w:sz w:val="18"/>
          <w:szCs w:val="18"/>
        </w:rPr>
        <w:t>職員</w:t>
      </w:r>
    </w:p>
    <w:p w14:paraId="68937452" w14:textId="77777777" w:rsidR="00536346" w:rsidRPr="007B37F6" w:rsidRDefault="00536346" w:rsidP="00536346">
      <w:pPr>
        <w:snapToGrid w:val="0"/>
        <w:spacing w:line="240" w:lineRule="exact"/>
        <w:rPr>
          <w:rFonts w:ascii="ＤＦ平成ゴシック体W5" w:eastAsia="ＤＦ平成ゴシック体W5" w:hAnsi="ＭＳ 明朝" w:hint="eastAsia"/>
          <w:spacing w:val="-8"/>
          <w:sz w:val="18"/>
          <w:szCs w:val="18"/>
        </w:rPr>
      </w:pPr>
    </w:p>
    <w:p w14:paraId="7BE24E38" w14:textId="5A2A543B"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sidRPr="007B37F6">
        <w:rPr>
          <w:rFonts w:ascii="ＤＦ平成ゴシック体W5" w:eastAsia="ＤＦ平成ゴシック体W5" w:hAnsi="ＭＳ 明朝" w:hint="eastAsia"/>
          <w:spacing w:val="-8"/>
          <w:sz w:val="18"/>
          <w:szCs w:val="18"/>
        </w:rPr>
        <w:t>（介護短時間勤務の申出を拒むことができる</w:t>
      </w:r>
      <w:r>
        <w:rPr>
          <w:rFonts w:ascii="ＤＦ平成ゴシック体W5" w:eastAsia="ＤＦ平成ゴシック体W5" w:hAnsi="ＭＳ 明朝" w:hint="eastAsia"/>
          <w:spacing w:val="-8"/>
          <w:sz w:val="18"/>
          <w:szCs w:val="18"/>
        </w:rPr>
        <w:t>職員</w:t>
      </w:r>
      <w:r w:rsidRPr="007B37F6">
        <w:rPr>
          <w:rFonts w:ascii="ＤＦ平成ゴシック体W5" w:eastAsia="ＤＦ平成ゴシック体W5" w:hAnsi="ＭＳ 明朝" w:hint="eastAsia"/>
          <w:spacing w:val="-8"/>
          <w:sz w:val="18"/>
          <w:szCs w:val="18"/>
        </w:rPr>
        <w:t>）</w:t>
      </w:r>
    </w:p>
    <w:p w14:paraId="33DFB1C8" w14:textId="659AA0C4" w:rsidR="00536346" w:rsidRPr="007B37F6" w:rsidRDefault="00536346" w:rsidP="00536346">
      <w:pPr>
        <w:adjustRightInd w:val="0"/>
        <w:snapToGrid w:val="0"/>
        <w:spacing w:line="240" w:lineRule="exact"/>
        <w:rPr>
          <w:rFonts w:ascii="ＭＳ 明朝" w:hAnsi="ＭＳ 明朝" w:hint="eastAsia"/>
          <w:spacing w:val="-8"/>
          <w:sz w:val="18"/>
          <w:szCs w:val="18"/>
        </w:rPr>
      </w:pPr>
      <w:r w:rsidRPr="007B37F6">
        <w:rPr>
          <w:rFonts w:ascii="ＭＳ 明朝" w:hAnsi="ＭＳ 明朝" w:hint="eastAsia"/>
          <w:spacing w:val="-8"/>
          <w:sz w:val="18"/>
          <w:szCs w:val="18"/>
        </w:rPr>
        <w:t>第</w:t>
      </w:r>
      <w:r>
        <w:rPr>
          <w:rFonts w:ascii="ＭＳ 明朝" w:hAnsi="ＭＳ 明朝" w:hint="eastAsia"/>
          <w:spacing w:val="-8"/>
          <w:sz w:val="18"/>
          <w:szCs w:val="18"/>
        </w:rPr>
        <w:t>７</w:t>
      </w:r>
      <w:r w:rsidRPr="007B37F6">
        <w:rPr>
          <w:rFonts w:ascii="ＭＳ 明朝" w:hAnsi="ＭＳ 明朝" w:hint="eastAsia"/>
          <w:spacing w:val="-8"/>
          <w:sz w:val="18"/>
          <w:szCs w:val="18"/>
        </w:rPr>
        <w:t xml:space="preserve">条　</w:t>
      </w:r>
      <w:r>
        <w:rPr>
          <w:rFonts w:ascii="ＭＳ 明朝" w:hAnsi="ＭＳ 明朝" w:hint="eastAsia"/>
          <w:spacing w:val="-8"/>
          <w:sz w:val="18"/>
          <w:szCs w:val="18"/>
        </w:rPr>
        <w:t>法人</w:t>
      </w:r>
      <w:r w:rsidRPr="007B37F6">
        <w:rPr>
          <w:rFonts w:ascii="ＭＳ 明朝" w:hAnsi="ＭＳ 明朝" w:hint="eastAsia"/>
          <w:spacing w:val="-8"/>
          <w:sz w:val="18"/>
          <w:szCs w:val="18"/>
        </w:rPr>
        <w:t>は、次の</w:t>
      </w:r>
      <w:r>
        <w:rPr>
          <w:rFonts w:ascii="ＭＳ 明朝" w:hAnsi="ＭＳ 明朝" w:hint="eastAsia"/>
          <w:spacing w:val="-8"/>
          <w:sz w:val="18"/>
          <w:szCs w:val="18"/>
        </w:rPr>
        <w:t>職員</w:t>
      </w:r>
      <w:r w:rsidRPr="007B37F6">
        <w:rPr>
          <w:rFonts w:ascii="ＭＳ 明朝" w:hAnsi="ＭＳ 明朝" w:hint="eastAsia"/>
          <w:spacing w:val="-8"/>
          <w:sz w:val="18"/>
          <w:szCs w:val="18"/>
        </w:rPr>
        <w:t>から介護短時間勤務の申出があったときは、その申出を拒むことができるものとする。</w:t>
      </w:r>
    </w:p>
    <w:p w14:paraId="27B40DD0" w14:textId="103FA02F" w:rsidR="00536346" w:rsidRPr="007B37F6" w:rsidRDefault="00536346" w:rsidP="00536346">
      <w:pPr>
        <w:snapToGrid w:val="0"/>
        <w:spacing w:line="240" w:lineRule="exact"/>
        <w:ind w:leftChars="105" w:left="220"/>
        <w:rPr>
          <w:rFonts w:ascii="ＭＳ 明朝" w:hAnsi="ＭＳ 明朝" w:hint="eastAsia"/>
          <w:spacing w:val="-8"/>
          <w:sz w:val="18"/>
          <w:szCs w:val="18"/>
        </w:rPr>
      </w:pPr>
      <w:r w:rsidRPr="007B37F6">
        <w:rPr>
          <w:rFonts w:ascii="ＭＳ 明朝" w:hAnsi="ＭＳ 明朝" w:hint="eastAsia"/>
          <w:spacing w:val="-8"/>
          <w:sz w:val="18"/>
          <w:szCs w:val="18"/>
        </w:rPr>
        <w:t>一　入社</w:t>
      </w:r>
      <w:r>
        <w:rPr>
          <w:rFonts w:ascii="ＭＳ 明朝" w:hAnsi="ＭＳ 明朝" w:hint="eastAsia"/>
          <w:spacing w:val="-8"/>
          <w:sz w:val="18"/>
          <w:szCs w:val="18"/>
        </w:rPr>
        <w:t>１</w:t>
      </w:r>
      <w:r w:rsidRPr="007B37F6">
        <w:rPr>
          <w:rFonts w:ascii="ＭＳ 明朝" w:hAnsi="ＭＳ 明朝" w:hint="eastAsia"/>
          <w:spacing w:val="-8"/>
          <w:sz w:val="18"/>
          <w:szCs w:val="18"/>
        </w:rPr>
        <w:t>年未満の</w:t>
      </w:r>
      <w:r>
        <w:rPr>
          <w:rFonts w:ascii="ＭＳ 明朝" w:hAnsi="ＭＳ 明朝" w:hint="eastAsia"/>
          <w:spacing w:val="-8"/>
          <w:sz w:val="18"/>
          <w:szCs w:val="18"/>
        </w:rPr>
        <w:t>職員</w:t>
      </w:r>
    </w:p>
    <w:p w14:paraId="4182BB54" w14:textId="7AD0164E" w:rsidR="00536346" w:rsidRPr="007B37F6" w:rsidRDefault="00536346" w:rsidP="00536346">
      <w:pPr>
        <w:snapToGrid w:val="0"/>
        <w:spacing w:line="240" w:lineRule="exact"/>
        <w:ind w:leftChars="105" w:left="220"/>
        <w:rPr>
          <w:rFonts w:ascii="ＭＳ 明朝" w:hAnsi="ＭＳ 明朝"/>
          <w:spacing w:val="-8"/>
          <w:sz w:val="18"/>
          <w:szCs w:val="18"/>
        </w:rPr>
      </w:pPr>
      <w:r w:rsidRPr="007B37F6">
        <w:rPr>
          <w:rFonts w:ascii="ＭＳ 明朝" w:hAnsi="ＭＳ 明朝" w:hint="eastAsia"/>
          <w:spacing w:val="-8"/>
          <w:sz w:val="18"/>
          <w:szCs w:val="18"/>
        </w:rPr>
        <w:t xml:space="preserve">二　</w:t>
      </w:r>
      <w:r>
        <w:rPr>
          <w:rFonts w:ascii="ＭＳ 明朝" w:hAnsi="ＭＳ 明朝" w:hint="eastAsia"/>
          <w:spacing w:val="-8"/>
          <w:sz w:val="18"/>
          <w:szCs w:val="18"/>
        </w:rPr>
        <w:t>１</w:t>
      </w:r>
      <w:r w:rsidRPr="007B37F6">
        <w:rPr>
          <w:rFonts w:ascii="ＭＳ 明朝" w:hAnsi="ＭＳ 明朝" w:hint="eastAsia"/>
          <w:spacing w:val="-8"/>
          <w:sz w:val="18"/>
          <w:szCs w:val="18"/>
        </w:rPr>
        <w:t>週間の所定労働日数が２日以下の</w:t>
      </w:r>
      <w:r>
        <w:rPr>
          <w:rFonts w:ascii="ＭＳ 明朝" w:hAnsi="ＭＳ 明朝" w:hint="eastAsia"/>
          <w:spacing w:val="-8"/>
          <w:sz w:val="18"/>
          <w:szCs w:val="18"/>
        </w:rPr>
        <w:t>職員</w:t>
      </w:r>
    </w:p>
    <w:p w14:paraId="4F596C64" w14:textId="77777777" w:rsidR="00536346" w:rsidRPr="007B37F6" w:rsidRDefault="00536346" w:rsidP="00536346">
      <w:pPr>
        <w:snapToGrid w:val="0"/>
        <w:spacing w:line="240" w:lineRule="exact"/>
        <w:rPr>
          <w:rFonts w:ascii="ＤＦ平成ゴシック体W5" w:eastAsia="ＤＦ平成ゴシック体W5" w:hAnsi="ＭＳ 明朝" w:hint="eastAsia"/>
          <w:spacing w:val="-8"/>
          <w:sz w:val="18"/>
          <w:szCs w:val="18"/>
        </w:rPr>
      </w:pPr>
    </w:p>
    <w:p w14:paraId="34A0213B" w14:textId="13F2C03B"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Pr>
          <w:rFonts w:ascii="ＤＦ平成ゴシック体W5" w:eastAsia="ＤＦ平成ゴシック体W5" w:hAnsi="ＭＳ 明朝" w:hint="eastAsia"/>
          <w:spacing w:val="-8"/>
          <w:sz w:val="18"/>
          <w:szCs w:val="18"/>
        </w:rPr>
        <w:t>（</w:t>
      </w:r>
      <w:r>
        <w:rPr>
          <w:rFonts w:ascii="ＤＦ平成ゴシック体W5" w:eastAsia="ＤＦ平成ゴシック体W5" w:hAnsi="ＭＳ 明朝" w:hint="eastAsia"/>
          <w:spacing w:val="-8"/>
          <w:sz w:val="18"/>
          <w:szCs w:val="18"/>
        </w:rPr>
        <w:t>職員</w:t>
      </w:r>
      <w:r w:rsidRPr="007B37F6">
        <w:rPr>
          <w:rFonts w:ascii="ＤＦ平成ゴシック体W5" w:eastAsia="ＤＦ平成ゴシック体W5" w:hAnsi="ＭＳ 明朝" w:hint="eastAsia"/>
          <w:spacing w:val="-8"/>
          <w:sz w:val="18"/>
          <w:szCs w:val="18"/>
        </w:rPr>
        <w:t>への通知</w:t>
      </w:r>
      <w:r>
        <w:rPr>
          <w:rFonts w:ascii="ＤＦ平成ゴシック体W5" w:eastAsia="ＤＦ平成ゴシック体W5" w:hAnsi="ＭＳ 明朝" w:hint="eastAsia"/>
          <w:spacing w:val="-8"/>
          <w:sz w:val="18"/>
          <w:szCs w:val="18"/>
        </w:rPr>
        <w:t>)</w:t>
      </w:r>
    </w:p>
    <w:p w14:paraId="7E27934C" w14:textId="0186D19F" w:rsidR="00536346" w:rsidRPr="007B37F6" w:rsidRDefault="00536346" w:rsidP="00536346">
      <w:pPr>
        <w:snapToGrid w:val="0"/>
        <w:spacing w:line="240" w:lineRule="exact"/>
        <w:ind w:left="164" w:hangingChars="100" w:hanging="164"/>
        <w:rPr>
          <w:rFonts w:ascii="ＭＳ 明朝" w:hAnsi="ＭＳ 明朝"/>
          <w:spacing w:val="-8"/>
          <w:sz w:val="18"/>
          <w:szCs w:val="18"/>
        </w:rPr>
      </w:pPr>
      <w:r w:rsidRPr="007B37F6">
        <w:rPr>
          <w:rFonts w:ascii="ＭＳ 明朝" w:hAnsi="ＭＳ 明朝" w:hint="eastAsia"/>
          <w:spacing w:val="-8"/>
          <w:sz w:val="18"/>
          <w:szCs w:val="18"/>
        </w:rPr>
        <w:t>第</w:t>
      </w:r>
      <w:r>
        <w:rPr>
          <w:rFonts w:ascii="ＭＳ 明朝" w:hAnsi="ＭＳ 明朝" w:hint="eastAsia"/>
          <w:spacing w:val="-8"/>
          <w:sz w:val="18"/>
          <w:szCs w:val="18"/>
        </w:rPr>
        <w:t>８</w:t>
      </w:r>
      <w:r w:rsidRPr="007B37F6">
        <w:rPr>
          <w:rFonts w:ascii="ＭＳ 明朝" w:hAnsi="ＭＳ 明朝" w:hint="eastAsia"/>
          <w:spacing w:val="-8"/>
          <w:sz w:val="18"/>
          <w:szCs w:val="18"/>
        </w:rPr>
        <w:t xml:space="preserve">条　</w:t>
      </w:r>
      <w:r>
        <w:rPr>
          <w:rFonts w:ascii="ＭＳ 明朝" w:hAnsi="ＭＳ 明朝" w:hint="eastAsia"/>
          <w:spacing w:val="-8"/>
          <w:sz w:val="18"/>
          <w:szCs w:val="18"/>
        </w:rPr>
        <w:t>法人</w:t>
      </w:r>
      <w:r w:rsidRPr="007B37F6">
        <w:rPr>
          <w:rFonts w:ascii="ＭＳ 明朝" w:hAnsi="ＭＳ 明朝" w:hint="eastAsia"/>
          <w:spacing w:val="-8"/>
          <w:sz w:val="18"/>
          <w:szCs w:val="18"/>
        </w:rPr>
        <w:t>は、第１条から第</w:t>
      </w:r>
      <w:r>
        <w:rPr>
          <w:rFonts w:ascii="ＭＳ 明朝" w:hAnsi="ＭＳ 明朝" w:hint="eastAsia"/>
          <w:spacing w:val="-8"/>
          <w:sz w:val="18"/>
          <w:szCs w:val="18"/>
        </w:rPr>
        <w:t>７</w:t>
      </w:r>
      <w:r w:rsidRPr="007B37F6">
        <w:rPr>
          <w:rFonts w:ascii="ＭＳ 明朝" w:hAnsi="ＭＳ 明朝" w:hint="eastAsia"/>
          <w:spacing w:val="-8"/>
          <w:sz w:val="18"/>
          <w:szCs w:val="18"/>
        </w:rPr>
        <w:t>条までのいずれかの規定により</w:t>
      </w:r>
      <w:r>
        <w:rPr>
          <w:rFonts w:ascii="ＭＳ 明朝" w:hAnsi="ＭＳ 明朝" w:hint="eastAsia"/>
          <w:spacing w:val="-8"/>
          <w:sz w:val="18"/>
          <w:szCs w:val="18"/>
        </w:rPr>
        <w:t>職員</w:t>
      </w:r>
      <w:r w:rsidRPr="007B37F6">
        <w:rPr>
          <w:rFonts w:ascii="ＭＳ 明朝" w:hAnsi="ＭＳ 明朝" w:hint="eastAsia"/>
          <w:spacing w:val="-8"/>
          <w:sz w:val="18"/>
          <w:szCs w:val="18"/>
        </w:rPr>
        <w:t>の申出を拒むときは、その旨を</w:t>
      </w:r>
      <w:r>
        <w:rPr>
          <w:rFonts w:ascii="ＭＳ 明朝" w:hAnsi="ＭＳ 明朝" w:hint="eastAsia"/>
          <w:spacing w:val="-8"/>
          <w:sz w:val="18"/>
          <w:szCs w:val="18"/>
        </w:rPr>
        <w:t>職員</w:t>
      </w:r>
      <w:r w:rsidRPr="007B37F6">
        <w:rPr>
          <w:rFonts w:ascii="ＭＳ 明朝" w:hAnsi="ＭＳ 明朝" w:hint="eastAsia"/>
          <w:spacing w:val="-8"/>
          <w:sz w:val="18"/>
          <w:szCs w:val="18"/>
        </w:rPr>
        <w:t>に通知するものとする。</w:t>
      </w:r>
    </w:p>
    <w:p w14:paraId="4F4AB3A9" w14:textId="77777777" w:rsidR="00536346" w:rsidRPr="007B37F6" w:rsidRDefault="00536346" w:rsidP="00536346">
      <w:pPr>
        <w:snapToGrid w:val="0"/>
        <w:spacing w:line="240" w:lineRule="exact"/>
        <w:rPr>
          <w:rFonts w:ascii="ＤＦ平成ゴシック体W5" w:eastAsia="ＤＦ平成ゴシック体W5" w:hAnsi="ＭＳ 明朝" w:hint="eastAsia"/>
          <w:spacing w:val="-8"/>
          <w:sz w:val="18"/>
          <w:szCs w:val="18"/>
        </w:rPr>
      </w:pPr>
    </w:p>
    <w:p w14:paraId="7FDB2758" w14:textId="77777777" w:rsidR="00536346" w:rsidRPr="007B37F6" w:rsidRDefault="00536346" w:rsidP="00536346">
      <w:pPr>
        <w:snapToGrid w:val="0"/>
        <w:spacing w:line="240" w:lineRule="exact"/>
        <w:rPr>
          <w:rFonts w:ascii="ＤＦ平成ゴシック体W5" w:eastAsia="ＤＦ平成ゴシック体W5" w:hAnsi="ＭＳ 明朝"/>
          <w:spacing w:val="-8"/>
          <w:sz w:val="18"/>
          <w:szCs w:val="18"/>
        </w:rPr>
      </w:pPr>
      <w:r w:rsidRPr="007B37F6">
        <w:rPr>
          <w:rFonts w:ascii="ＤＦ平成ゴシック体W5" w:eastAsia="ＤＦ平成ゴシック体W5" w:hAnsi="ＭＳ 明朝" w:hint="eastAsia"/>
          <w:spacing w:val="-8"/>
          <w:sz w:val="18"/>
          <w:szCs w:val="18"/>
        </w:rPr>
        <w:t>（有効期間）</w:t>
      </w:r>
    </w:p>
    <w:p w14:paraId="158149B7" w14:textId="77777777" w:rsidR="00536346" w:rsidRPr="007B37F6" w:rsidRDefault="00536346" w:rsidP="00536346">
      <w:pPr>
        <w:snapToGrid w:val="0"/>
        <w:spacing w:line="240" w:lineRule="exact"/>
        <w:ind w:left="164" w:hangingChars="100" w:hanging="164"/>
        <w:rPr>
          <w:rFonts w:ascii="ＭＳ 明朝" w:hAnsi="ＭＳ 明朝" w:hint="eastAsia"/>
          <w:spacing w:val="-8"/>
          <w:sz w:val="18"/>
          <w:szCs w:val="18"/>
        </w:rPr>
      </w:pPr>
      <w:r w:rsidRPr="007B37F6">
        <w:rPr>
          <w:rFonts w:ascii="ＭＳ 明朝" w:hAnsi="ＭＳ 明朝" w:hint="eastAsia"/>
          <w:spacing w:val="-8"/>
          <w:sz w:val="18"/>
          <w:szCs w:val="18"/>
        </w:rPr>
        <w:t>第</w:t>
      </w:r>
      <w:r>
        <w:rPr>
          <w:rFonts w:ascii="ＭＳ 明朝" w:hAnsi="ＭＳ 明朝" w:hint="eastAsia"/>
          <w:spacing w:val="-8"/>
          <w:sz w:val="18"/>
          <w:szCs w:val="18"/>
        </w:rPr>
        <w:t>９</w:t>
      </w:r>
      <w:r w:rsidRPr="007B37F6">
        <w:rPr>
          <w:rFonts w:ascii="ＭＳ 明朝" w:hAnsi="ＭＳ 明朝" w:hint="eastAsia"/>
          <w:spacing w:val="-8"/>
          <w:sz w:val="18"/>
          <w:szCs w:val="18"/>
        </w:rPr>
        <w:t>条　本協定の有効期間は、◯年◯月◯日から◯年◯月◯日までとする。ただし、有効期間満了の１か月前までに、会社、組合いずれからも申出がないときには、更に１年間有効期間を延長するものとし、以降も同様とする。</w:t>
      </w:r>
    </w:p>
    <w:p w14:paraId="1BF5B6F1" w14:textId="77777777" w:rsidR="00536346" w:rsidRPr="007B37F6" w:rsidRDefault="00536346" w:rsidP="00536346">
      <w:pPr>
        <w:snapToGrid w:val="0"/>
        <w:spacing w:beforeLines="50" w:before="180" w:line="240" w:lineRule="exact"/>
        <w:ind w:firstLineChars="200" w:firstLine="328"/>
        <w:rPr>
          <w:rFonts w:ascii="ＭＳ 明朝" w:hAnsi="ＭＳ 明朝"/>
          <w:spacing w:val="-8"/>
          <w:sz w:val="18"/>
          <w:szCs w:val="18"/>
          <w:lang w:eastAsia="zh-CN"/>
        </w:rPr>
      </w:pPr>
      <w:r w:rsidRPr="007B37F6">
        <w:rPr>
          <w:rFonts w:ascii="ＭＳ 明朝" w:hAnsi="ＭＳ 明朝" w:hint="eastAsia"/>
          <w:spacing w:val="-8"/>
          <w:sz w:val="18"/>
          <w:szCs w:val="18"/>
          <w:lang w:eastAsia="zh-CN"/>
        </w:rPr>
        <w:t>◯年◯月◯日</w:t>
      </w:r>
    </w:p>
    <w:p w14:paraId="3C77FDA3" w14:textId="1765CA39" w:rsidR="00536346" w:rsidRPr="00B4158E" w:rsidRDefault="00536346" w:rsidP="00536346">
      <w:pPr>
        <w:snapToGrid w:val="0"/>
        <w:spacing w:line="240" w:lineRule="exact"/>
        <w:ind w:leftChars="800" w:left="1680"/>
        <w:rPr>
          <w:rFonts w:ascii="ＭＳ 明朝" w:eastAsia="DengXian" w:hAnsi="ＭＳ 明朝"/>
          <w:spacing w:val="-8"/>
          <w:sz w:val="18"/>
          <w:szCs w:val="18"/>
          <w:lang w:eastAsia="zh-CN"/>
        </w:rPr>
      </w:pPr>
      <w:r>
        <w:rPr>
          <w:rFonts w:ascii="ＭＳ 明朝" w:hAnsi="ＭＳ 明朝" w:hint="eastAsia"/>
          <w:spacing w:val="-8"/>
          <w:sz w:val="18"/>
          <w:szCs w:val="18"/>
        </w:rPr>
        <w:t>社会福祉法人</w:t>
      </w:r>
      <w:r w:rsidRPr="007B37F6">
        <w:rPr>
          <w:rFonts w:ascii="ＭＳ 明朝" w:hAnsi="ＭＳ 明朝" w:hint="eastAsia"/>
          <w:spacing w:val="-8"/>
          <w:sz w:val="18"/>
          <w:szCs w:val="18"/>
          <w:lang w:eastAsia="zh-CN"/>
        </w:rPr>
        <w:t xml:space="preserve">　　　　　</w:t>
      </w:r>
      <w:r>
        <w:rPr>
          <w:rFonts w:ascii="ＭＳ 明朝" w:hAnsi="ＭＳ 明朝" w:hint="eastAsia"/>
          <w:spacing w:val="-8"/>
          <w:sz w:val="18"/>
          <w:szCs w:val="18"/>
        </w:rPr>
        <w:t xml:space="preserve">　　　　　理事長</w:t>
      </w:r>
      <w:r w:rsidRPr="007B37F6">
        <w:rPr>
          <w:rFonts w:ascii="ＭＳ 明朝" w:hAnsi="ＭＳ 明朝" w:hint="eastAsia"/>
          <w:spacing w:val="-8"/>
          <w:sz w:val="18"/>
          <w:szCs w:val="18"/>
          <w:lang w:eastAsia="zh-CN"/>
        </w:rPr>
        <w:t xml:space="preserve">　 ◯◯◯◯　　　　</w:t>
      </w:r>
    </w:p>
    <w:p w14:paraId="624A37FF" w14:textId="5DB495E1" w:rsidR="00536346" w:rsidRPr="007B37F6" w:rsidRDefault="00536346" w:rsidP="00536346">
      <w:pPr>
        <w:snapToGrid w:val="0"/>
        <w:spacing w:line="240" w:lineRule="exact"/>
        <w:ind w:leftChars="800" w:left="1680"/>
        <w:rPr>
          <w:rFonts w:ascii="ＭＳ 明朝" w:hAnsi="ＭＳ 明朝" w:hint="eastAsia"/>
          <w:sz w:val="18"/>
          <w:szCs w:val="18"/>
        </w:rPr>
      </w:pPr>
      <w:r>
        <w:rPr>
          <w:rFonts w:ascii="ＭＳ 明朝" w:hAnsi="ＭＳ 明朝" w:hint="eastAsia"/>
          <w:spacing w:val="-8"/>
          <w:sz w:val="18"/>
          <w:szCs w:val="18"/>
        </w:rPr>
        <w:t>労働者代表</w:t>
      </w:r>
      <w:r w:rsidRPr="007B37F6">
        <w:rPr>
          <w:rFonts w:ascii="ＭＳ 明朝" w:hAnsi="ＭＳ 明朝" w:hint="eastAsia"/>
          <w:spacing w:val="-8"/>
          <w:sz w:val="18"/>
          <w:szCs w:val="18"/>
        </w:rPr>
        <w:t xml:space="preserve">　　　　　</w:t>
      </w:r>
      <w:r>
        <w:rPr>
          <w:rFonts w:ascii="ＭＳ 明朝" w:hAnsi="ＭＳ 明朝" w:hint="eastAsia"/>
          <w:spacing w:val="-8"/>
          <w:sz w:val="18"/>
          <w:szCs w:val="18"/>
        </w:rPr>
        <w:t xml:space="preserve">　　　　　　</w:t>
      </w:r>
      <w:r>
        <w:rPr>
          <w:rFonts w:ascii="ＭＳ 明朝" w:hAnsi="ＭＳ 明朝" w:hint="eastAsia"/>
          <w:spacing w:val="-8"/>
          <w:sz w:val="18"/>
          <w:szCs w:val="18"/>
        </w:rPr>
        <w:t xml:space="preserve">職員　　</w:t>
      </w:r>
      <w:r w:rsidRPr="007B37F6">
        <w:rPr>
          <w:rFonts w:ascii="ＭＳ 明朝" w:hAnsi="ＭＳ 明朝" w:hint="eastAsia"/>
          <w:spacing w:val="-8"/>
          <w:sz w:val="18"/>
          <w:szCs w:val="18"/>
        </w:rPr>
        <w:t xml:space="preserve">　 ◯◯◯◯　　　　</w:t>
      </w:r>
    </w:p>
    <w:p w14:paraId="54530D0C" w14:textId="77777777" w:rsidR="00536346" w:rsidRDefault="00536346" w:rsidP="00536346">
      <w:pPr>
        <w:snapToGrid w:val="0"/>
        <w:spacing w:line="180" w:lineRule="exact"/>
        <w:rPr>
          <w:rFonts w:ascii="ＭＳ 明朝" w:hAnsi="ＭＳ 明朝" w:hint="eastAsia"/>
          <w:sz w:val="16"/>
          <w:szCs w:val="18"/>
        </w:rPr>
      </w:pPr>
    </w:p>
    <w:sectPr w:rsidR="00536346">
      <w:headerReference w:type="default" r:id="rId8"/>
      <w:footerReference w:type="default" r:id="rId9"/>
      <w:type w:val="continuous"/>
      <w:pgSz w:w="11906" w:h="16838" w:code="9"/>
      <w:pgMar w:top="1985" w:right="1701" w:bottom="1701" w:left="1701" w:header="851" w:footer="992" w:gutter="0"/>
      <w:pgNumType w:start="1"/>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A63C" w14:textId="77777777" w:rsidR="00A35BD7" w:rsidRDefault="00A35BD7">
      <w:r>
        <w:separator/>
      </w:r>
    </w:p>
  </w:endnote>
  <w:endnote w:type="continuationSeparator" w:id="0">
    <w:p w14:paraId="01176894" w14:textId="77777777" w:rsidR="00A35BD7" w:rsidRDefault="00A3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ＨＰ平成ゴシックW5">
    <w:altName w:val="游ゴシック"/>
    <w:charset w:val="80"/>
    <w:family w:val="modern"/>
    <w:pitch w:val="variable"/>
    <w:sig w:usb0="80000283" w:usb1="2AC76CF8" w:usb2="00000010" w:usb3="00000000" w:csb0="00020001" w:csb1="00000000"/>
  </w:font>
  <w:font w:name="ＤＦＧ平成ゴシック体W5">
    <w:altName w:val="Malgun Gothic Semilight"/>
    <w:charset w:val="80"/>
    <w:family w:val="modern"/>
    <w:pitch w:val="variable"/>
    <w:sig w:usb0="00000000" w:usb1="2AC76CF8" w:usb2="00000010" w:usb3="00000000" w:csb0="00020001" w:csb1="00000000"/>
  </w:font>
  <w:font w:name="ＤＦ平成ゴシック体W5">
    <w:altName w:val="游ゴシック"/>
    <w:charset w:val="80"/>
    <w:family w:val="modern"/>
    <w:pitch w:val="fixed"/>
    <w:sig w:usb0="80000283" w:usb1="2AC76CF8"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2253" w14:textId="77777777" w:rsidR="00421279" w:rsidRDefault="00421279">
    <w:pPr>
      <w:pStyle w:val="a7"/>
      <w:jc w:val="center"/>
      <w:rPr>
        <w:rStyle w:val="a6"/>
        <w:szCs w:val="21"/>
      </w:rPr>
    </w:pPr>
    <w:r>
      <w:rPr>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2A6339">
      <w:rPr>
        <w:rFonts w:ascii="Times New Roman" w:hAnsi="Times New Roman"/>
        <w:noProof/>
        <w:szCs w:val="21"/>
      </w:rPr>
      <w:t>2</w:t>
    </w:r>
    <w:r>
      <w:rPr>
        <w:rFonts w:ascii="Times New Roman" w:hAnsi="Times New Roman"/>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4779" w14:textId="77777777" w:rsidR="00A35BD7" w:rsidRDefault="00A35BD7">
      <w:r>
        <w:separator/>
      </w:r>
    </w:p>
  </w:footnote>
  <w:footnote w:type="continuationSeparator" w:id="0">
    <w:p w14:paraId="4C767A05" w14:textId="77777777" w:rsidR="00A35BD7" w:rsidRDefault="00A35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81B" w14:textId="6D7A7928" w:rsidR="00421279" w:rsidRDefault="003236AA">
    <w:pPr>
      <w:pStyle w:val="a4"/>
      <w:jc w:val="right"/>
      <w:rPr>
        <w:rFonts w:ascii="ＭＳ 明朝" w:hAnsi="ＭＳ 明朝"/>
        <w:sz w:val="20"/>
      </w:rPr>
    </w:pPr>
    <w:r>
      <w:rPr>
        <w:rFonts w:ascii="ＭＳ 明朝" w:hAnsi="ＭＳ 明朝" w:hint="eastAsia"/>
        <w:sz w:val="20"/>
      </w:rPr>
      <w:t>林社会保険労務士事務所改定令和3年6月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B1B"/>
    <w:multiLevelType w:val="hybridMultilevel"/>
    <w:tmpl w:val="9858F5F0"/>
    <w:lvl w:ilvl="0" w:tplc="C066BE64">
      <w:start w:val="6"/>
      <w:numFmt w:val="decimalFullWidth"/>
      <w:lvlText w:val="第%1条"/>
      <w:lvlJc w:val="left"/>
      <w:pPr>
        <w:tabs>
          <w:tab w:val="num" w:pos="840"/>
        </w:tabs>
        <w:ind w:left="840" w:hanging="84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A62EBC"/>
    <w:multiLevelType w:val="hybridMultilevel"/>
    <w:tmpl w:val="4B5698F2"/>
    <w:lvl w:ilvl="0" w:tplc="090EDD74">
      <w:start w:val="15"/>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D7517B"/>
    <w:multiLevelType w:val="hybridMultilevel"/>
    <w:tmpl w:val="8208F582"/>
    <w:lvl w:ilvl="0" w:tplc="F4C02024">
      <w:start w:val="9"/>
      <w:numFmt w:val="decimalFullWidth"/>
      <w:lvlText w:val="第%1条"/>
      <w:lvlJc w:val="left"/>
      <w:pPr>
        <w:tabs>
          <w:tab w:val="num" w:pos="840"/>
        </w:tabs>
        <w:ind w:left="840" w:hanging="84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6F5E96"/>
    <w:multiLevelType w:val="hybridMultilevel"/>
    <w:tmpl w:val="863658CA"/>
    <w:lvl w:ilvl="0" w:tplc="A47CB89A">
      <w:start w:val="2"/>
      <w:numFmt w:val="decimalFullWidth"/>
      <w:lvlText w:val="(%1)"/>
      <w:lvlJc w:val="left"/>
      <w:pPr>
        <w:tabs>
          <w:tab w:val="num" w:pos="990"/>
        </w:tabs>
        <w:ind w:left="990" w:hanging="57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F675CA1"/>
    <w:multiLevelType w:val="hybridMultilevel"/>
    <w:tmpl w:val="0E7062CA"/>
    <w:lvl w:ilvl="0" w:tplc="6302B9D0">
      <w:start w:val="10"/>
      <w:numFmt w:val="decimalFullWidth"/>
      <w:lvlText w:val="第%1条"/>
      <w:lvlJc w:val="left"/>
      <w:pPr>
        <w:tabs>
          <w:tab w:val="num" w:pos="780"/>
        </w:tabs>
        <w:ind w:left="780" w:hanging="780"/>
      </w:pPr>
      <w:rPr>
        <w:rFonts w:ascii="Century" w:hAnsi="Century"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566C7D"/>
    <w:multiLevelType w:val="hybridMultilevel"/>
    <w:tmpl w:val="B20E4BA0"/>
    <w:lvl w:ilvl="0" w:tplc="1EC83222">
      <w:start w:val="4"/>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FD7332"/>
    <w:multiLevelType w:val="hybridMultilevel"/>
    <w:tmpl w:val="BB6CC354"/>
    <w:lvl w:ilvl="0" w:tplc="DE027554">
      <w:start w:val="2"/>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BF143D"/>
    <w:multiLevelType w:val="hybridMultilevel"/>
    <w:tmpl w:val="CB5AE90C"/>
    <w:lvl w:ilvl="0" w:tplc="CA5004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9878C4"/>
    <w:multiLevelType w:val="hybridMultilevel"/>
    <w:tmpl w:val="70DE7D84"/>
    <w:lvl w:ilvl="0" w:tplc="DF544EA4">
      <w:start w:val="18"/>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D620CC"/>
    <w:multiLevelType w:val="hybridMultilevel"/>
    <w:tmpl w:val="D868B5AA"/>
    <w:lvl w:ilvl="0" w:tplc="C150B394">
      <w:start w:val="14"/>
      <w:numFmt w:val="decimal"/>
      <w:lvlText w:val="第%1条"/>
      <w:lvlJc w:val="left"/>
      <w:pPr>
        <w:tabs>
          <w:tab w:val="num" w:pos="840"/>
        </w:tabs>
        <w:ind w:left="840" w:hanging="84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
  </w:num>
  <w:num w:numId="3">
    <w:abstractNumId w:val="0"/>
  </w:num>
  <w:num w:numId="4">
    <w:abstractNumId w:val="4"/>
  </w:num>
  <w:num w:numId="5">
    <w:abstractNumId w:val="1"/>
  </w:num>
  <w:num w:numId="6">
    <w:abstractNumId w:val="3"/>
  </w:num>
  <w:num w:numId="7">
    <w:abstractNumId w:val="6"/>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9"/>
    <w:rsid w:val="000039E7"/>
    <w:rsid w:val="00017637"/>
    <w:rsid w:val="00021FEB"/>
    <w:rsid w:val="00023524"/>
    <w:rsid w:val="00045E16"/>
    <w:rsid w:val="00053E1B"/>
    <w:rsid w:val="00080F6F"/>
    <w:rsid w:val="00083BB2"/>
    <w:rsid w:val="00097785"/>
    <w:rsid w:val="000B2CF6"/>
    <w:rsid w:val="000C326E"/>
    <w:rsid w:val="000C4D58"/>
    <w:rsid w:val="000D085C"/>
    <w:rsid w:val="000E548E"/>
    <w:rsid w:val="001217A8"/>
    <w:rsid w:val="00137AAC"/>
    <w:rsid w:val="00144D23"/>
    <w:rsid w:val="0015358C"/>
    <w:rsid w:val="001574B3"/>
    <w:rsid w:val="00166E5F"/>
    <w:rsid w:val="001A075A"/>
    <w:rsid w:val="001A2D7B"/>
    <w:rsid w:val="001A626A"/>
    <w:rsid w:val="001A652B"/>
    <w:rsid w:val="001B68B8"/>
    <w:rsid w:val="001D0F08"/>
    <w:rsid w:val="001E32AA"/>
    <w:rsid w:val="001E6475"/>
    <w:rsid w:val="00211C1C"/>
    <w:rsid w:val="00231E9F"/>
    <w:rsid w:val="00251A9F"/>
    <w:rsid w:val="00256C53"/>
    <w:rsid w:val="00262C51"/>
    <w:rsid w:val="00264D2A"/>
    <w:rsid w:val="00270EE1"/>
    <w:rsid w:val="00287319"/>
    <w:rsid w:val="00295ADE"/>
    <w:rsid w:val="0029616E"/>
    <w:rsid w:val="00297D18"/>
    <w:rsid w:val="002A6339"/>
    <w:rsid w:val="002B45CC"/>
    <w:rsid w:val="002B7497"/>
    <w:rsid w:val="002D22FA"/>
    <w:rsid w:val="002E489E"/>
    <w:rsid w:val="002F6997"/>
    <w:rsid w:val="002F6DB9"/>
    <w:rsid w:val="00304C24"/>
    <w:rsid w:val="003236AA"/>
    <w:rsid w:val="00323F64"/>
    <w:rsid w:val="00376CD2"/>
    <w:rsid w:val="0039110F"/>
    <w:rsid w:val="003A7864"/>
    <w:rsid w:val="003B4D9B"/>
    <w:rsid w:val="003C45C9"/>
    <w:rsid w:val="00421279"/>
    <w:rsid w:val="00430FBF"/>
    <w:rsid w:val="004637C0"/>
    <w:rsid w:val="0047219B"/>
    <w:rsid w:val="004761C3"/>
    <w:rsid w:val="00480067"/>
    <w:rsid w:val="00480C28"/>
    <w:rsid w:val="00491399"/>
    <w:rsid w:val="00497319"/>
    <w:rsid w:val="004A300E"/>
    <w:rsid w:val="004D32C9"/>
    <w:rsid w:val="004E1A1C"/>
    <w:rsid w:val="004F11B6"/>
    <w:rsid w:val="00536346"/>
    <w:rsid w:val="00544B46"/>
    <w:rsid w:val="005B163A"/>
    <w:rsid w:val="005B32FD"/>
    <w:rsid w:val="005B4135"/>
    <w:rsid w:val="005F08F3"/>
    <w:rsid w:val="00602514"/>
    <w:rsid w:val="00650151"/>
    <w:rsid w:val="00667B7A"/>
    <w:rsid w:val="0068729B"/>
    <w:rsid w:val="00687CE8"/>
    <w:rsid w:val="006B4326"/>
    <w:rsid w:val="006E69CF"/>
    <w:rsid w:val="006E7CC1"/>
    <w:rsid w:val="007311A4"/>
    <w:rsid w:val="0073547F"/>
    <w:rsid w:val="007368B7"/>
    <w:rsid w:val="0074008E"/>
    <w:rsid w:val="00745B0A"/>
    <w:rsid w:val="00751DA8"/>
    <w:rsid w:val="00763FCB"/>
    <w:rsid w:val="00793897"/>
    <w:rsid w:val="007A0DB1"/>
    <w:rsid w:val="007B297D"/>
    <w:rsid w:val="007B31B0"/>
    <w:rsid w:val="007D2941"/>
    <w:rsid w:val="00843A4E"/>
    <w:rsid w:val="008443ED"/>
    <w:rsid w:val="00847DC4"/>
    <w:rsid w:val="008569E9"/>
    <w:rsid w:val="008A3293"/>
    <w:rsid w:val="008C7D7D"/>
    <w:rsid w:val="008D0CEA"/>
    <w:rsid w:val="008F6ABA"/>
    <w:rsid w:val="00913173"/>
    <w:rsid w:val="00913326"/>
    <w:rsid w:val="00927198"/>
    <w:rsid w:val="00927ADC"/>
    <w:rsid w:val="009513B0"/>
    <w:rsid w:val="009641AA"/>
    <w:rsid w:val="009754BB"/>
    <w:rsid w:val="0099132A"/>
    <w:rsid w:val="00991ECF"/>
    <w:rsid w:val="00992A74"/>
    <w:rsid w:val="009B087E"/>
    <w:rsid w:val="009F4E82"/>
    <w:rsid w:val="00A14336"/>
    <w:rsid w:val="00A143DF"/>
    <w:rsid w:val="00A15107"/>
    <w:rsid w:val="00A16D49"/>
    <w:rsid w:val="00A35BD7"/>
    <w:rsid w:val="00A47A30"/>
    <w:rsid w:val="00A72A7C"/>
    <w:rsid w:val="00AA761A"/>
    <w:rsid w:val="00AB1E24"/>
    <w:rsid w:val="00AB3EFD"/>
    <w:rsid w:val="00AC0AF1"/>
    <w:rsid w:val="00AE3C2A"/>
    <w:rsid w:val="00B2386E"/>
    <w:rsid w:val="00B317F2"/>
    <w:rsid w:val="00B369B6"/>
    <w:rsid w:val="00B37EED"/>
    <w:rsid w:val="00B40948"/>
    <w:rsid w:val="00B42383"/>
    <w:rsid w:val="00B51F14"/>
    <w:rsid w:val="00B73A02"/>
    <w:rsid w:val="00B845AD"/>
    <w:rsid w:val="00B906D5"/>
    <w:rsid w:val="00BA1CC6"/>
    <w:rsid w:val="00BE420A"/>
    <w:rsid w:val="00C02E3B"/>
    <w:rsid w:val="00C104CB"/>
    <w:rsid w:val="00C20B06"/>
    <w:rsid w:val="00C44D11"/>
    <w:rsid w:val="00C57AB8"/>
    <w:rsid w:val="00C63249"/>
    <w:rsid w:val="00C82C50"/>
    <w:rsid w:val="00CB23DF"/>
    <w:rsid w:val="00CE5E24"/>
    <w:rsid w:val="00CF0CFE"/>
    <w:rsid w:val="00D4260D"/>
    <w:rsid w:val="00D4449A"/>
    <w:rsid w:val="00D57D20"/>
    <w:rsid w:val="00D87129"/>
    <w:rsid w:val="00DA2468"/>
    <w:rsid w:val="00DA5331"/>
    <w:rsid w:val="00DC273C"/>
    <w:rsid w:val="00DD587A"/>
    <w:rsid w:val="00DF0861"/>
    <w:rsid w:val="00E63B76"/>
    <w:rsid w:val="00E82ED1"/>
    <w:rsid w:val="00EA0BE7"/>
    <w:rsid w:val="00EB445C"/>
    <w:rsid w:val="00ED7ACB"/>
    <w:rsid w:val="00EF4F4D"/>
    <w:rsid w:val="00EF6F29"/>
    <w:rsid w:val="00F078D6"/>
    <w:rsid w:val="00F10500"/>
    <w:rsid w:val="00F17AF2"/>
    <w:rsid w:val="00F239D0"/>
    <w:rsid w:val="00F33866"/>
    <w:rsid w:val="00F8146F"/>
    <w:rsid w:val="00F819FD"/>
    <w:rsid w:val="00F9476A"/>
    <w:rsid w:val="00FA7FCA"/>
    <w:rsid w:val="00FC27C9"/>
    <w:rsid w:val="00FC321D"/>
    <w:rsid w:val="00FD3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650D9F"/>
  <w15:chartTrackingRefBased/>
  <w15:docId w15:val="{C485ED9F-091C-4473-9307-A365D5D4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3" w:hangingChars="100" w:hanging="193"/>
    </w:pPr>
    <w:rPr>
      <w:rFonts w:ascii="ＭＳ 明朝" w:hAnsi="ＭＳ ゴシック"/>
      <w:szCs w:val="20"/>
    </w:rPr>
  </w:style>
  <w:style w:type="paragraph" w:styleId="a4">
    <w:name w:val="header"/>
    <w:basedOn w:val="a"/>
    <w:semiHidden/>
    <w:pPr>
      <w:tabs>
        <w:tab w:val="center" w:pos="4252"/>
        <w:tab w:val="right" w:pos="8504"/>
      </w:tabs>
      <w:snapToGrid w:val="0"/>
    </w:pPr>
  </w:style>
  <w:style w:type="paragraph" w:styleId="3">
    <w:name w:val="Body Text Indent 3"/>
    <w:basedOn w:val="a"/>
    <w:semiHidden/>
    <w:pPr>
      <w:ind w:left="210" w:hangingChars="100" w:hanging="210"/>
    </w:pPr>
  </w:style>
  <w:style w:type="paragraph" w:styleId="2">
    <w:name w:val="Body Text Indent 2"/>
    <w:basedOn w:val="a"/>
    <w:semiHidden/>
    <w:pPr>
      <w:ind w:left="200" w:hanging="200"/>
    </w:pPr>
  </w:style>
  <w:style w:type="paragraph" w:customStyle="1" w:styleId="a5">
    <w:name w:val="キャノワード"/>
    <w:pPr>
      <w:widowControl w:val="0"/>
      <w:wordWrap w:val="0"/>
      <w:autoSpaceDE w:val="0"/>
      <w:autoSpaceDN w:val="0"/>
      <w:adjustRightInd w:val="0"/>
      <w:spacing w:line="339" w:lineRule="atLeast"/>
      <w:jc w:val="both"/>
    </w:pPr>
    <w:rPr>
      <w:rFonts w:ascii="ＭＳ 明朝"/>
      <w:spacing w:val="1"/>
      <w:sz w:val="19"/>
    </w:rPr>
  </w:style>
  <w:style w:type="character" w:styleId="a6">
    <w:name w:val="page number"/>
    <w:basedOn w:val="a0"/>
    <w:semiHidden/>
  </w:style>
  <w:style w:type="paragraph" w:styleId="a7">
    <w:name w:val="footer"/>
    <w:basedOn w:val="a"/>
    <w:semiHidden/>
    <w:pPr>
      <w:tabs>
        <w:tab w:val="center" w:pos="4252"/>
        <w:tab w:val="right" w:pos="8504"/>
      </w:tabs>
      <w:adjustRightInd w:val="0"/>
      <w:textAlignment w:val="baseline"/>
    </w:pPr>
    <w:rPr>
      <w:rFonts w:ascii="ＭＳ 明朝" w:hAnsi="ＭＳ ゴシック"/>
      <w:sz w:val="20"/>
      <w:szCs w:val="20"/>
    </w:rPr>
  </w:style>
  <w:style w:type="character" w:customStyle="1" w:styleId="a8">
    <w:name w:val="フッター (文字)"/>
    <w:rPr>
      <w:rFonts w:ascii="ＭＳ 明朝" w:hAnsi="ＭＳ ゴシック"/>
      <w:kern w:val="2"/>
    </w:rPr>
  </w:style>
  <w:style w:type="paragraph" w:styleId="a9">
    <w:name w:val="Balloon Text"/>
    <w:basedOn w:val="a"/>
    <w:link w:val="aa"/>
    <w:uiPriority w:val="99"/>
    <w:semiHidden/>
    <w:unhideWhenUsed/>
    <w:rsid w:val="00270EE1"/>
    <w:rPr>
      <w:rFonts w:ascii="Arial" w:eastAsia="ＭＳ ゴシック" w:hAnsi="Arial"/>
      <w:sz w:val="18"/>
      <w:szCs w:val="18"/>
    </w:rPr>
  </w:style>
  <w:style w:type="character" w:customStyle="1" w:styleId="aa">
    <w:name w:val="吹き出し (文字)"/>
    <w:link w:val="a9"/>
    <w:uiPriority w:val="99"/>
    <w:semiHidden/>
    <w:rsid w:val="00270EE1"/>
    <w:rPr>
      <w:rFonts w:ascii="Arial" w:eastAsia="ＭＳ ゴシック" w:hAnsi="Arial" w:cs="Times New Roman"/>
      <w:kern w:val="2"/>
      <w:sz w:val="18"/>
      <w:szCs w:val="18"/>
    </w:rPr>
  </w:style>
  <w:style w:type="character" w:styleId="ab">
    <w:name w:val="annotation reference"/>
    <w:uiPriority w:val="99"/>
    <w:semiHidden/>
    <w:unhideWhenUsed/>
    <w:rsid w:val="00C20B06"/>
    <w:rPr>
      <w:sz w:val="18"/>
      <w:szCs w:val="18"/>
    </w:rPr>
  </w:style>
  <w:style w:type="paragraph" w:styleId="ac">
    <w:name w:val="annotation text"/>
    <w:basedOn w:val="a"/>
    <w:link w:val="ad"/>
    <w:uiPriority w:val="99"/>
    <w:semiHidden/>
    <w:unhideWhenUsed/>
    <w:rsid w:val="00C20B06"/>
    <w:pPr>
      <w:jc w:val="left"/>
    </w:pPr>
  </w:style>
  <w:style w:type="character" w:customStyle="1" w:styleId="ad">
    <w:name w:val="コメント文字列 (文字)"/>
    <w:link w:val="ac"/>
    <w:uiPriority w:val="99"/>
    <w:semiHidden/>
    <w:rsid w:val="00C20B06"/>
    <w:rPr>
      <w:kern w:val="2"/>
      <w:sz w:val="21"/>
      <w:szCs w:val="24"/>
    </w:rPr>
  </w:style>
  <w:style w:type="paragraph" w:styleId="ae">
    <w:name w:val="annotation subject"/>
    <w:basedOn w:val="ac"/>
    <w:next w:val="ac"/>
    <w:link w:val="af"/>
    <w:uiPriority w:val="99"/>
    <w:semiHidden/>
    <w:unhideWhenUsed/>
    <w:rsid w:val="00C20B06"/>
    <w:rPr>
      <w:b/>
      <w:bCs/>
    </w:rPr>
  </w:style>
  <w:style w:type="character" w:customStyle="1" w:styleId="af">
    <w:name w:val="コメント内容 (文字)"/>
    <w:link w:val="ae"/>
    <w:uiPriority w:val="99"/>
    <w:semiHidden/>
    <w:rsid w:val="00C20B0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D243-24F5-4538-AC8B-C022F6A4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1928</Words>
  <Characters>10994</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育児・介護休業等規程</vt:lpstr>
      <vt:lpstr>育児・介護休業等規程</vt:lpstr>
    </vt:vector>
  </TitlesOfParts>
  <Company>社会保険労務士法人大野事務所</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育児・介護休業等規程</dc:title>
  <dc:subject/>
  <dc:creator>社労士林敦子</dc:creator>
  <cp:keywords/>
  <cp:lastModifiedBy>敦子 林</cp:lastModifiedBy>
  <cp:revision>2</cp:revision>
  <cp:lastPrinted>2017-07-24T23:42:00Z</cp:lastPrinted>
  <dcterms:created xsi:type="dcterms:W3CDTF">2021-07-02T23:48:00Z</dcterms:created>
  <dcterms:modified xsi:type="dcterms:W3CDTF">2021-07-02T23:48:00Z</dcterms:modified>
</cp:coreProperties>
</file>